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39"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550"/>
        <w:gridCol w:w="1852"/>
        <w:gridCol w:w="1701"/>
        <w:gridCol w:w="47"/>
        <w:gridCol w:w="1371"/>
      </w:tblGrid>
      <w:tr w:rsidR="00D1300B" w:rsidTr="00274E4D">
        <w:trPr>
          <w:cantSplit/>
        </w:trPr>
        <w:tc>
          <w:tcPr>
            <w:tcW w:w="9039"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rsidR="00D1300B" w:rsidRDefault="00D1300B">
            <w:pPr>
              <w:jc w:val="center"/>
              <w:rPr>
                <w:rFonts w:ascii="Arial" w:hAnsi="Arial"/>
              </w:rPr>
            </w:pPr>
          </w:p>
          <w:p w:rsidR="00C97440" w:rsidRDefault="00AA48C6">
            <w:pPr>
              <w:jc w:val="center"/>
              <w:rPr>
                <w:rFonts w:ascii="Arial" w:hAnsi="Arial"/>
                <w:lang w:val="en-GB"/>
              </w:rPr>
            </w:pPr>
            <w:r w:rsidRPr="00AA48C6">
              <w:rPr>
                <w:rFonts w:ascii="Arial" w:hAnsi="Arial"/>
                <w:noProof/>
                <w:lang w:val="en-CA"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58pt;height:84pt;visibility:visible">
                  <v:imagedata r:id="rId7" o:title=""/>
                </v:shape>
              </w:pict>
            </w: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274E4D">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521" w:type="dxa"/>
            <w:gridSpan w:val="5"/>
          </w:tcPr>
          <w:p w:rsidR="00D1300B" w:rsidRDefault="00B3791D">
            <w:pPr>
              <w:rPr>
                <w:rFonts w:ascii="Arial" w:hAnsi="Arial"/>
              </w:rPr>
            </w:pPr>
            <w:r>
              <w:rPr>
                <w:rFonts w:ascii="Arial" w:hAnsi="Arial"/>
              </w:rPr>
              <w:t>Introduction to Operating Systems</w:t>
            </w:r>
          </w:p>
        </w:tc>
      </w:tr>
      <w:tr w:rsidR="00D1300B" w:rsidTr="00274E4D">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B3791D">
            <w:pPr>
              <w:rPr>
                <w:rFonts w:ascii="Arial" w:hAnsi="Arial"/>
              </w:rPr>
            </w:pPr>
            <w:r>
              <w:rPr>
                <w:rFonts w:ascii="Arial" w:hAnsi="Arial"/>
              </w:rPr>
              <w:t>CSO105</w:t>
            </w:r>
          </w:p>
        </w:tc>
        <w:tc>
          <w:tcPr>
            <w:tcW w:w="1701" w:type="dxa"/>
          </w:tcPr>
          <w:p w:rsidR="00D1300B" w:rsidRDefault="00D1300B">
            <w:pPr>
              <w:rPr>
                <w:rFonts w:ascii="Arial" w:hAnsi="Arial"/>
                <w:b/>
              </w:rPr>
            </w:pPr>
            <w:r>
              <w:rPr>
                <w:rFonts w:ascii="Arial" w:hAnsi="Arial"/>
                <w:b/>
                <w:lang w:val="en-GB"/>
              </w:rPr>
              <w:t>SEMESTER:</w:t>
            </w:r>
          </w:p>
        </w:tc>
        <w:tc>
          <w:tcPr>
            <w:tcW w:w="1418" w:type="dxa"/>
            <w:gridSpan w:val="2"/>
          </w:tcPr>
          <w:p w:rsidR="00D1300B" w:rsidRDefault="00B3791D">
            <w:pPr>
              <w:rPr>
                <w:rFonts w:ascii="Arial" w:hAnsi="Arial"/>
              </w:rPr>
            </w:pPr>
            <w:r>
              <w:rPr>
                <w:rFonts w:ascii="Arial" w:hAnsi="Arial"/>
              </w:rPr>
              <w:t>11</w:t>
            </w:r>
            <w:r w:rsidR="00801813">
              <w:rPr>
                <w:rFonts w:ascii="Arial" w:hAnsi="Arial"/>
              </w:rPr>
              <w:t>F</w:t>
            </w:r>
          </w:p>
        </w:tc>
      </w:tr>
      <w:tr w:rsidR="00801813" w:rsidTr="00274E4D">
        <w:trPr>
          <w:cantSplit/>
        </w:trPr>
        <w:tc>
          <w:tcPr>
            <w:tcW w:w="2518" w:type="dxa"/>
          </w:tcPr>
          <w:p w:rsidR="00801813" w:rsidRDefault="00801813">
            <w:pPr>
              <w:rPr>
                <w:rFonts w:ascii="Arial" w:hAnsi="Arial"/>
                <w:b/>
                <w:lang w:val="en-GB"/>
              </w:rPr>
            </w:pPr>
            <w:r>
              <w:rPr>
                <w:rFonts w:ascii="Arial" w:hAnsi="Arial"/>
                <w:b/>
                <w:lang w:val="en-GB"/>
              </w:rPr>
              <w:t>PROGRAM:</w:t>
            </w:r>
          </w:p>
          <w:p w:rsidR="00801813" w:rsidRDefault="00801813">
            <w:pPr>
              <w:rPr>
                <w:rFonts w:ascii="Arial" w:hAnsi="Arial"/>
              </w:rPr>
            </w:pPr>
          </w:p>
        </w:tc>
        <w:tc>
          <w:tcPr>
            <w:tcW w:w="6521" w:type="dxa"/>
            <w:gridSpan w:val="5"/>
          </w:tcPr>
          <w:p w:rsidR="00801813" w:rsidRDefault="00B3791D" w:rsidP="00801813">
            <w:pPr>
              <w:rPr>
                <w:rFonts w:ascii="Arial" w:hAnsi="Arial"/>
              </w:rPr>
            </w:pPr>
            <w:r>
              <w:rPr>
                <w:rFonts w:ascii="Arial" w:hAnsi="Arial"/>
              </w:rPr>
              <w:t>IT Studies</w:t>
            </w:r>
          </w:p>
        </w:tc>
      </w:tr>
      <w:tr w:rsidR="00801813" w:rsidTr="00274E4D">
        <w:trPr>
          <w:cantSplit/>
        </w:trPr>
        <w:tc>
          <w:tcPr>
            <w:tcW w:w="2518" w:type="dxa"/>
          </w:tcPr>
          <w:p w:rsidR="00801813" w:rsidRDefault="00801813">
            <w:pPr>
              <w:rPr>
                <w:rFonts w:ascii="Arial" w:hAnsi="Arial"/>
                <w:b/>
                <w:lang w:val="en-GB"/>
              </w:rPr>
            </w:pPr>
            <w:r>
              <w:rPr>
                <w:rFonts w:ascii="Arial" w:hAnsi="Arial"/>
                <w:b/>
                <w:lang w:val="en-GB"/>
              </w:rPr>
              <w:t>AUTHOR:</w:t>
            </w:r>
          </w:p>
          <w:p w:rsidR="00801813" w:rsidRDefault="00801813">
            <w:pPr>
              <w:rPr>
                <w:rFonts w:ascii="Arial" w:hAnsi="Arial"/>
              </w:rPr>
            </w:pPr>
          </w:p>
        </w:tc>
        <w:tc>
          <w:tcPr>
            <w:tcW w:w="6521" w:type="dxa"/>
            <w:gridSpan w:val="5"/>
          </w:tcPr>
          <w:p w:rsidR="00801813" w:rsidRDefault="00B3791D" w:rsidP="00801813">
            <w:pPr>
              <w:rPr>
                <w:rFonts w:ascii="Arial" w:hAnsi="Arial"/>
              </w:rPr>
            </w:pPr>
            <w:r>
              <w:rPr>
                <w:rFonts w:ascii="Arial" w:hAnsi="Arial"/>
              </w:rPr>
              <w:t>Dennis Ochoski</w:t>
            </w:r>
          </w:p>
        </w:tc>
      </w:tr>
      <w:tr w:rsidR="00801813" w:rsidTr="00274E4D">
        <w:tc>
          <w:tcPr>
            <w:tcW w:w="2518" w:type="dxa"/>
          </w:tcPr>
          <w:p w:rsidR="00801813" w:rsidRDefault="00801813">
            <w:pPr>
              <w:rPr>
                <w:rFonts w:ascii="Arial" w:hAnsi="Arial"/>
                <w:b/>
                <w:lang w:val="en-GB"/>
              </w:rPr>
            </w:pPr>
            <w:r>
              <w:rPr>
                <w:rFonts w:ascii="Arial" w:hAnsi="Arial"/>
                <w:b/>
                <w:lang w:val="en-GB"/>
              </w:rPr>
              <w:t>DATE:</w:t>
            </w:r>
          </w:p>
          <w:p w:rsidR="00801813" w:rsidRDefault="00801813">
            <w:pPr>
              <w:rPr>
                <w:rFonts w:ascii="Arial" w:hAnsi="Arial"/>
              </w:rPr>
            </w:pPr>
          </w:p>
        </w:tc>
        <w:tc>
          <w:tcPr>
            <w:tcW w:w="1550" w:type="dxa"/>
          </w:tcPr>
          <w:p w:rsidR="00801813" w:rsidRDefault="00B3791D" w:rsidP="00274E4D">
            <w:pPr>
              <w:rPr>
                <w:rFonts w:ascii="Arial" w:hAnsi="Arial"/>
              </w:rPr>
            </w:pPr>
            <w:r>
              <w:rPr>
                <w:rFonts w:ascii="Arial" w:hAnsi="Arial"/>
              </w:rPr>
              <w:t>Sept/2011</w:t>
            </w:r>
          </w:p>
        </w:tc>
        <w:tc>
          <w:tcPr>
            <w:tcW w:w="3600" w:type="dxa"/>
            <w:gridSpan w:val="3"/>
          </w:tcPr>
          <w:p w:rsidR="00801813" w:rsidRDefault="00801813">
            <w:pPr>
              <w:rPr>
                <w:rFonts w:ascii="Arial" w:hAnsi="Arial"/>
              </w:rPr>
            </w:pPr>
            <w:r>
              <w:rPr>
                <w:rFonts w:ascii="Arial" w:hAnsi="Arial"/>
                <w:b/>
                <w:lang w:val="en-GB"/>
              </w:rPr>
              <w:t>PREVIOUS OUTLINE DATED:</w:t>
            </w:r>
          </w:p>
        </w:tc>
        <w:tc>
          <w:tcPr>
            <w:tcW w:w="1371" w:type="dxa"/>
          </w:tcPr>
          <w:p w:rsidR="00801813" w:rsidRDefault="00B3791D" w:rsidP="00B3791D">
            <w:pPr>
              <w:rPr>
                <w:rFonts w:ascii="Arial" w:hAnsi="Arial"/>
              </w:rPr>
            </w:pPr>
            <w:r>
              <w:rPr>
                <w:rFonts w:ascii="Arial" w:hAnsi="Arial"/>
              </w:rPr>
              <w:t>Sept/2010</w:t>
            </w:r>
          </w:p>
        </w:tc>
      </w:tr>
      <w:tr w:rsidR="00801813" w:rsidTr="00274E4D">
        <w:trPr>
          <w:cantSplit/>
        </w:trPr>
        <w:tc>
          <w:tcPr>
            <w:tcW w:w="2518" w:type="dxa"/>
          </w:tcPr>
          <w:p w:rsidR="00801813" w:rsidRDefault="00801813">
            <w:pPr>
              <w:rPr>
                <w:rFonts w:ascii="Arial" w:hAnsi="Arial"/>
              </w:rPr>
            </w:pPr>
            <w:r>
              <w:rPr>
                <w:rFonts w:ascii="Arial" w:hAnsi="Arial"/>
                <w:b/>
                <w:lang w:val="en-GB"/>
              </w:rPr>
              <w:t>APPROVED:</w:t>
            </w:r>
          </w:p>
        </w:tc>
        <w:tc>
          <w:tcPr>
            <w:tcW w:w="5150" w:type="dxa"/>
            <w:gridSpan w:val="4"/>
          </w:tcPr>
          <w:p w:rsidR="00801813" w:rsidRDefault="00351C54">
            <w:pPr>
              <w:jc w:val="center"/>
              <w:rPr>
                <w:rFonts w:ascii="Arial" w:hAnsi="Arial"/>
              </w:rPr>
            </w:pPr>
            <w:r>
              <w:rPr>
                <w:rFonts w:ascii="Arial" w:hAnsi="Arial"/>
              </w:rPr>
              <w:t>“Penny Perrier”</w:t>
            </w:r>
          </w:p>
        </w:tc>
        <w:tc>
          <w:tcPr>
            <w:tcW w:w="1371" w:type="dxa"/>
          </w:tcPr>
          <w:p w:rsidR="00801813" w:rsidRDefault="00351C54">
            <w:pPr>
              <w:rPr>
                <w:rFonts w:ascii="Arial" w:hAnsi="Arial"/>
              </w:rPr>
            </w:pPr>
            <w:r>
              <w:rPr>
                <w:rFonts w:ascii="Arial" w:hAnsi="Arial"/>
              </w:rPr>
              <w:t>June/11</w:t>
            </w:r>
          </w:p>
        </w:tc>
      </w:tr>
      <w:tr w:rsidR="00801813" w:rsidTr="00274E4D">
        <w:trPr>
          <w:cantSplit/>
        </w:trPr>
        <w:tc>
          <w:tcPr>
            <w:tcW w:w="2518" w:type="dxa"/>
          </w:tcPr>
          <w:p w:rsidR="00801813" w:rsidRDefault="00801813">
            <w:pPr>
              <w:rPr>
                <w:rFonts w:ascii="Arial" w:hAnsi="Arial"/>
              </w:rPr>
            </w:pPr>
          </w:p>
        </w:tc>
        <w:tc>
          <w:tcPr>
            <w:tcW w:w="5150" w:type="dxa"/>
            <w:gridSpan w:val="4"/>
          </w:tcPr>
          <w:p w:rsidR="00801813" w:rsidRDefault="00801813">
            <w:pPr>
              <w:pStyle w:val="Heading2"/>
              <w:rPr>
                <w:rFonts w:ascii="Arial" w:hAnsi="Arial"/>
                <w:lang w:val="en-US"/>
              </w:rPr>
            </w:pPr>
            <w:r>
              <w:rPr>
                <w:rFonts w:ascii="Arial" w:hAnsi="Arial"/>
                <w:lang w:val="en-US"/>
              </w:rPr>
              <w:t>__________________________________</w:t>
            </w:r>
          </w:p>
          <w:p w:rsidR="00801813" w:rsidRDefault="00801813">
            <w:pPr>
              <w:pStyle w:val="Heading2"/>
              <w:rPr>
                <w:rFonts w:ascii="Arial" w:hAnsi="Arial"/>
                <w:lang w:val="en-US"/>
              </w:rPr>
            </w:pPr>
            <w:r>
              <w:rPr>
                <w:rFonts w:ascii="Arial" w:hAnsi="Arial"/>
                <w:lang w:val="en-US"/>
              </w:rPr>
              <w:t>CHAIR</w:t>
            </w:r>
          </w:p>
        </w:tc>
        <w:tc>
          <w:tcPr>
            <w:tcW w:w="1371" w:type="dxa"/>
          </w:tcPr>
          <w:p w:rsidR="00801813" w:rsidRDefault="00801813">
            <w:pPr>
              <w:rPr>
                <w:rFonts w:ascii="Arial" w:hAnsi="Arial"/>
                <w:b/>
                <w:lang w:val="en-GB"/>
              </w:rPr>
            </w:pPr>
            <w:r>
              <w:rPr>
                <w:rFonts w:ascii="Arial" w:hAnsi="Arial"/>
                <w:b/>
                <w:lang w:val="en-GB"/>
              </w:rPr>
              <w:t>_______</w:t>
            </w:r>
          </w:p>
          <w:p w:rsidR="00801813" w:rsidRDefault="00801813">
            <w:pPr>
              <w:jc w:val="center"/>
              <w:rPr>
                <w:rFonts w:ascii="Arial" w:hAnsi="Arial"/>
              </w:rPr>
            </w:pPr>
            <w:r>
              <w:rPr>
                <w:rFonts w:ascii="Arial" w:hAnsi="Arial"/>
                <w:b/>
                <w:lang w:val="en-GB"/>
              </w:rPr>
              <w:t>DATE</w:t>
            </w:r>
          </w:p>
        </w:tc>
      </w:tr>
      <w:tr w:rsidR="00801813" w:rsidTr="00274E4D">
        <w:trPr>
          <w:cantSplit/>
        </w:trPr>
        <w:tc>
          <w:tcPr>
            <w:tcW w:w="2518" w:type="dxa"/>
          </w:tcPr>
          <w:p w:rsidR="00801813" w:rsidRDefault="00801813">
            <w:pPr>
              <w:rPr>
                <w:rFonts w:ascii="Arial" w:hAnsi="Arial"/>
                <w:b/>
                <w:lang w:val="en-GB"/>
              </w:rPr>
            </w:pPr>
            <w:r>
              <w:rPr>
                <w:rFonts w:ascii="Arial" w:hAnsi="Arial"/>
                <w:b/>
                <w:lang w:val="en-GB"/>
              </w:rPr>
              <w:t>TOTAL CREDITS:</w:t>
            </w:r>
          </w:p>
          <w:p w:rsidR="00801813" w:rsidRDefault="00801813">
            <w:pPr>
              <w:rPr>
                <w:rFonts w:ascii="Arial" w:hAnsi="Arial"/>
              </w:rPr>
            </w:pPr>
          </w:p>
        </w:tc>
        <w:tc>
          <w:tcPr>
            <w:tcW w:w="6521" w:type="dxa"/>
            <w:gridSpan w:val="5"/>
          </w:tcPr>
          <w:p w:rsidR="00801813" w:rsidRDefault="00801813" w:rsidP="00801813">
            <w:pPr>
              <w:rPr>
                <w:rFonts w:ascii="Arial" w:hAnsi="Arial"/>
              </w:rPr>
            </w:pPr>
            <w:r>
              <w:rPr>
                <w:rFonts w:ascii="Arial" w:hAnsi="Arial"/>
              </w:rPr>
              <w:t>5</w:t>
            </w:r>
          </w:p>
        </w:tc>
      </w:tr>
      <w:tr w:rsidR="00801813" w:rsidTr="00274E4D">
        <w:trPr>
          <w:cantSplit/>
        </w:trPr>
        <w:tc>
          <w:tcPr>
            <w:tcW w:w="2518" w:type="dxa"/>
          </w:tcPr>
          <w:p w:rsidR="00801813" w:rsidRDefault="00801813">
            <w:pPr>
              <w:rPr>
                <w:rFonts w:ascii="Arial" w:hAnsi="Arial"/>
                <w:b/>
                <w:lang w:val="en-GB"/>
              </w:rPr>
            </w:pPr>
            <w:r>
              <w:rPr>
                <w:rFonts w:ascii="Arial" w:hAnsi="Arial"/>
                <w:b/>
                <w:lang w:val="en-GB"/>
              </w:rPr>
              <w:t>PREREQUISITE(S):</w:t>
            </w:r>
          </w:p>
          <w:p w:rsidR="00801813" w:rsidRDefault="00801813">
            <w:pPr>
              <w:rPr>
                <w:rFonts w:ascii="Arial" w:hAnsi="Arial"/>
              </w:rPr>
            </w:pPr>
          </w:p>
        </w:tc>
        <w:tc>
          <w:tcPr>
            <w:tcW w:w="6521" w:type="dxa"/>
            <w:gridSpan w:val="5"/>
          </w:tcPr>
          <w:p w:rsidR="00801813" w:rsidRDefault="00801813">
            <w:pPr>
              <w:rPr>
                <w:rFonts w:ascii="Arial" w:hAnsi="Arial"/>
              </w:rPr>
            </w:pPr>
            <w:r>
              <w:rPr>
                <w:rFonts w:ascii="Arial" w:hAnsi="Arial"/>
              </w:rPr>
              <w:t>None</w:t>
            </w:r>
          </w:p>
        </w:tc>
      </w:tr>
      <w:tr w:rsidR="00801813" w:rsidTr="00274E4D">
        <w:trPr>
          <w:cantSplit/>
        </w:trPr>
        <w:tc>
          <w:tcPr>
            <w:tcW w:w="2518" w:type="dxa"/>
          </w:tcPr>
          <w:p w:rsidR="00801813" w:rsidRDefault="00801813">
            <w:pPr>
              <w:rPr>
                <w:rFonts w:ascii="Arial" w:hAnsi="Arial"/>
                <w:b/>
                <w:lang w:val="en-GB"/>
              </w:rPr>
            </w:pPr>
            <w:r>
              <w:rPr>
                <w:rFonts w:ascii="Arial" w:hAnsi="Arial"/>
                <w:b/>
                <w:lang w:val="en-GB"/>
              </w:rPr>
              <w:t>HOURS/WEEK:</w:t>
            </w:r>
          </w:p>
          <w:p w:rsidR="00801813" w:rsidRDefault="00801813">
            <w:pPr>
              <w:rPr>
                <w:rFonts w:ascii="Arial" w:hAnsi="Arial"/>
              </w:rPr>
            </w:pPr>
          </w:p>
        </w:tc>
        <w:tc>
          <w:tcPr>
            <w:tcW w:w="6521" w:type="dxa"/>
            <w:gridSpan w:val="5"/>
          </w:tcPr>
          <w:p w:rsidR="00801813" w:rsidRDefault="00801813">
            <w:pPr>
              <w:rPr>
                <w:rFonts w:ascii="Arial" w:hAnsi="Arial"/>
              </w:rPr>
            </w:pPr>
            <w:r>
              <w:rPr>
                <w:rFonts w:ascii="Arial" w:hAnsi="Arial"/>
              </w:rPr>
              <w:t>4</w:t>
            </w:r>
          </w:p>
        </w:tc>
      </w:tr>
      <w:tr w:rsidR="0044215F" w:rsidTr="00274E4D">
        <w:trPr>
          <w:cantSplit/>
        </w:trPr>
        <w:tc>
          <w:tcPr>
            <w:tcW w:w="9039" w:type="dxa"/>
            <w:gridSpan w:val="6"/>
          </w:tcPr>
          <w:p w:rsidR="0044215F" w:rsidRDefault="0044215F" w:rsidP="00267163">
            <w:pPr>
              <w:pStyle w:val="Heading2"/>
              <w:tabs>
                <w:tab w:val="center" w:pos="4560"/>
              </w:tabs>
              <w:rPr>
                <w:rFonts w:ascii="Arial" w:hAnsi="Arial"/>
              </w:rPr>
            </w:pPr>
          </w:p>
          <w:p w:rsidR="0044215F" w:rsidRDefault="0044215F" w:rsidP="00267163">
            <w:pPr>
              <w:pStyle w:val="Heading2"/>
              <w:tabs>
                <w:tab w:val="center" w:pos="4560"/>
              </w:tabs>
              <w:rPr>
                <w:rFonts w:ascii="Arial" w:hAnsi="Arial"/>
              </w:rPr>
            </w:pPr>
            <w:r>
              <w:rPr>
                <w:rFonts w:ascii="Arial" w:hAnsi="Arial"/>
              </w:rPr>
              <w:t>Copyright ©</w:t>
            </w:r>
            <w:r w:rsidRPr="00B835FC">
              <w:rPr>
                <w:rFonts w:ascii="Arial" w:hAnsi="Arial"/>
              </w:rPr>
              <w:t>20</w:t>
            </w:r>
            <w:r>
              <w:rPr>
                <w:rFonts w:ascii="Arial" w:hAnsi="Arial"/>
              </w:rPr>
              <w:t xml:space="preserve">11 </w:t>
            </w:r>
            <w:proofErr w:type="gramStart"/>
            <w:r>
              <w:rPr>
                <w:rFonts w:ascii="Arial" w:hAnsi="Arial"/>
              </w:rPr>
              <w:t>The</w:t>
            </w:r>
            <w:proofErr w:type="gramEnd"/>
            <w:r>
              <w:rPr>
                <w:rFonts w:ascii="Arial" w:hAnsi="Arial"/>
              </w:rPr>
              <w:t xml:space="preserve"> Sault College of Applied Arts &amp; Technology</w:t>
            </w:r>
          </w:p>
          <w:p w:rsidR="0044215F" w:rsidRDefault="0044215F" w:rsidP="00267163">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44215F" w:rsidRDefault="0044215F" w:rsidP="00267163">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44215F" w:rsidTr="00274E4D">
        <w:trPr>
          <w:cantSplit/>
        </w:trPr>
        <w:tc>
          <w:tcPr>
            <w:tcW w:w="9039" w:type="dxa"/>
            <w:gridSpan w:val="6"/>
          </w:tcPr>
          <w:p w:rsidR="0044215F" w:rsidRDefault="0044215F" w:rsidP="00267163">
            <w:pPr>
              <w:pStyle w:val="Heading2"/>
              <w:tabs>
                <w:tab w:val="center" w:pos="4560"/>
              </w:tabs>
              <w:rPr>
                <w:rFonts w:ascii="Arial" w:hAnsi="Arial"/>
                <w:b w:val="0"/>
              </w:rPr>
            </w:pPr>
            <w:r>
              <w:rPr>
                <w:rFonts w:ascii="Arial" w:hAnsi="Arial"/>
                <w:b w:val="0"/>
                <w:i/>
              </w:rPr>
              <w:t>For additional information, please contact Penny Perrier, Chair</w:t>
            </w:r>
          </w:p>
        </w:tc>
      </w:tr>
      <w:tr w:rsidR="0044215F" w:rsidTr="00274E4D">
        <w:trPr>
          <w:cantSplit/>
        </w:trPr>
        <w:tc>
          <w:tcPr>
            <w:tcW w:w="9039" w:type="dxa"/>
            <w:gridSpan w:val="6"/>
          </w:tcPr>
          <w:p w:rsidR="0044215F" w:rsidRDefault="0044215F" w:rsidP="00267163">
            <w:pPr>
              <w:tabs>
                <w:tab w:val="center" w:pos="4560"/>
              </w:tabs>
              <w:jc w:val="center"/>
              <w:rPr>
                <w:rFonts w:ascii="Arial" w:hAnsi="Arial"/>
                <w:i/>
                <w:lang w:val="en-GB"/>
              </w:rPr>
            </w:pPr>
            <w:smartTag w:uri="urn:schemas-microsoft-com:office:smarttags" w:element="place">
              <w:smartTag w:uri="urn:schemas-microsoft-com:office:smarttags" w:element="PlaceType">
                <w:r>
                  <w:rPr>
                    <w:rFonts w:ascii="Arial" w:hAnsi="Arial"/>
                    <w:i/>
                    <w:lang w:val="en-GB"/>
                  </w:rPr>
                  <w:t>School</w:t>
                </w:r>
              </w:smartTag>
              <w:r>
                <w:rPr>
                  <w:rFonts w:ascii="Arial" w:hAnsi="Arial"/>
                  <w:i/>
                  <w:lang w:val="en-GB"/>
                </w:rPr>
                <w:t xml:space="preserve"> of </w:t>
              </w:r>
              <w:smartTag w:uri="urn:schemas-microsoft-com:office:smarttags" w:element="PlaceName">
                <w:r>
                  <w:rPr>
                    <w:rFonts w:ascii="Arial" w:hAnsi="Arial"/>
                    <w:i/>
                    <w:lang w:val="en-GB"/>
                  </w:rPr>
                  <w:t>Business</w:t>
                </w:r>
              </w:smartTag>
            </w:smartTag>
          </w:p>
        </w:tc>
      </w:tr>
      <w:tr w:rsidR="0044215F" w:rsidTr="00274E4D">
        <w:trPr>
          <w:cantSplit/>
        </w:trPr>
        <w:tc>
          <w:tcPr>
            <w:tcW w:w="9039" w:type="dxa"/>
            <w:gridSpan w:val="6"/>
          </w:tcPr>
          <w:p w:rsidR="0044215F" w:rsidRDefault="0044215F" w:rsidP="00267163">
            <w:pPr>
              <w:tabs>
                <w:tab w:val="center" w:pos="4560"/>
              </w:tabs>
              <w:jc w:val="center"/>
              <w:rPr>
                <w:rFonts w:ascii="Arial" w:hAnsi="Arial"/>
                <w:i/>
                <w:lang w:val="en-GB"/>
              </w:rPr>
            </w:pPr>
            <w:r>
              <w:rPr>
                <w:rFonts w:ascii="Arial" w:hAnsi="Arial"/>
                <w:i/>
                <w:lang w:val="en-GB"/>
              </w:rPr>
              <w:t>(705) 759-2554, Ext. 2754</w:t>
            </w:r>
          </w:p>
          <w:p w:rsidR="0044215F" w:rsidRDefault="0044215F" w:rsidP="00267163">
            <w:pPr>
              <w:tabs>
                <w:tab w:val="center" w:pos="4560"/>
              </w:tabs>
              <w:jc w:val="center"/>
              <w:rPr>
                <w:rFonts w:ascii="Arial" w:hAnsi="Arial"/>
              </w:rPr>
            </w:pPr>
          </w:p>
        </w:tc>
      </w:tr>
    </w:tbl>
    <w:p w:rsidR="00D1300B" w:rsidRDefault="00D1300B">
      <w:pPr>
        <w:tabs>
          <w:tab w:val="center" w:pos="4560"/>
        </w:tabs>
        <w:rPr>
          <w:rFonts w:ascii="Arial" w:hAnsi="Arial"/>
          <w:i/>
          <w:lang w:val="en-GB"/>
        </w:rPr>
      </w:pPr>
    </w:p>
    <w:p w:rsidR="00BD4646" w:rsidRDefault="00BD4646">
      <w:r>
        <w:br w:type="page"/>
      </w:r>
    </w:p>
    <w:tbl>
      <w:tblPr>
        <w:tblW w:w="0" w:type="auto"/>
        <w:tblLayout w:type="fixed"/>
        <w:tblLook w:val="0000"/>
      </w:tblPr>
      <w:tblGrid>
        <w:gridCol w:w="675"/>
        <w:gridCol w:w="8181"/>
      </w:tblGrid>
      <w:tr w:rsidR="00D1300B">
        <w:tc>
          <w:tcPr>
            <w:tcW w:w="675" w:type="dxa"/>
          </w:tcPr>
          <w:p w:rsidR="00D1300B" w:rsidRDefault="00BD4646">
            <w:pPr>
              <w:rPr>
                <w:rFonts w:ascii="Arial" w:hAnsi="Arial"/>
                <w:b/>
              </w:rPr>
            </w:pPr>
            <w:r>
              <w:rPr>
                <w:rFonts w:ascii="Arial" w:hAnsi="Arial"/>
                <w:i/>
                <w:lang w:val="en-GB"/>
              </w:rPr>
              <w:br w:type="page"/>
            </w:r>
            <w:r w:rsidR="00D1300B">
              <w:rPr>
                <w:rFonts w:ascii="Arial" w:hAnsi="Arial"/>
                <w:b/>
              </w:rPr>
              <w:t>I.</w:t>
            </w:r>
          </w:p>
        </w:tc>
        <w:tc>
          <w:tcPr>
            <w:tcW w:w="8181" w:type="dxa"/>
          </w:tcPr>
          <w:p w:rsidR="00D1300B" w:rsidRDefault="00D1300B">
            <w:pPr>
              <w:rPr>
                <w:rFonts w:ascii="Arial" w:hAnsi="Arial"/>
                <w:b/>
              </w:rPr>
            </w:pPr>
            <w:r>
              <w:rPr>
                <w:rFonts w:ascii="Arial" w:hAnsi="Arial"/>
                <w:b/>
              </w:rPr>
              <w:t>COURSE DESCRIPTION:</w:t>
            </w:r>
          </w:p>
          <w:p w:rsidR="002C6F8C" w:rsidRDefault="002C6F8C">
            <w:pPr>
              <w:rPr>
                <w:rFonts w:ascii="Arial" w:hAnsi="Arial"/>
              </w:rPr>
            </w:pPr>
          </w:p>
        </w:tc>
      </w:tr>
    </w:tbl>
    <w:p w:rsidR="00801813" w:rsidRPr="009B6B06" w:rsidRDefault="00801813" w:rsidP="00801813">
      <w:pPr>
        <w:rPr>
          <w:rFonts w:ascii="Arial" w:hAnsi="Arial"/>
          <w:lang w:val="en-GB"/>
        </w:rPr>
      </w:pPr>
      <w:r w:rsidRPr="009B6B06">
        <w:rPr>
          <w:rFonts w:ascii="Arial" w:hAnsi="Arial"/>
          <w:lang w:val="en-GB"/>
        </w:rPr>
        <w:t>This course will provide students with an introduction to:</w:t>
      </w:r>
    </w:p>
    <w:p w:rsidR="00801813" w:rsidRPr="009B6B06" w:rsidRDefault="00801813" w:rsidP="00801813">
      <w:pPr>
        <w:rPr>
          <w:rFonts w:ascii="Arial" w:hAnsi="Arial"/>
          <w:lang w:val="en-GB"/>
        </w:rPr>
      </w:pPr>
    </w:p>
    <w:p w:rsidR="00801813" w:rsidRPr="009B6B06" w:rsidRDefault="00801813" w:rsidP="00801813">
      <w:pPr>
        <w:numPr>
          <w:ilvl w:val="0"/>
          <w:numId w:val="13"/>
        </w:numPr>
        <w:rPr>
          <w:rFonts w:ascii="Arial" w:hAnsi="Arial"/>
          <w:lang w:val="en-GB"/>
        </w:rPr>
      </w:pPr>
      <w:smartTag w:uri="urn:schemas-microsoft-com:office:smarttags" w:element="place">
        <w:smartTag w:uri="urn:schemas-microsoft-com:office:smarttags" w:element="PlaceName">
          <w:r w:rsidRPr="009B6B06">
            <w:rPr>
              <w:rFonts w:ascii="Arial" w:hAnsi="Arial"/>
              <w:lang w:val="en-GB"/>
            </w:rPr>
            <w:t>Sault</w:t>
          </w:r>
        </w:smartTag>
        <w:r w:rsidRPr="009B6B06">
          <w:rPr>
            <w:rFonts w:ascii="Arial" w:hAnsi="Arial"/>
            <w:lang w:val="en-GB"/>
          </w:rPr>
          <w:t xml:space="preserve"> </w:t>
        </w:r>
        <w:smartTag w:uri="urn:schemas-microsoft-com:office:smarttags" w:element="PlaceType">
          <w:r w:rsidRPr="009B6B06">
            <w:rPr>
              <w:rFonts w:ascii="Arial" w:hAnsi="Arial"/>
              <w:lang w:val="en-GB"/>
            </w:rPr>
            <w:t>College</w:t>
          </w:r>
        </w:smartTag>
      </w:smartTag>
      <w:r w:rsidRPr="009B6B06">
        <w:rPr>
          <w:rFonts w:ascii="Arial" w:hAnsi="Arial"/>
          <w:lang w:val="en-GB"/>
        </w:rPr>
        <w:t xml:space="preserve">'s Student Computing facilities including Internet and e-mail   </w:t>
      </w:r>
    </w:p>
    <w:p w:rsidR="00801813" w:rsidRDefault="00801813" w:rsidP="00801813">
      <w:pPr>
        <w:numPr>
          <w:ilvl w:val="0"/>
          <w:numId w:val="13"/>
        </w:numPr>
        <w:rPr>
          <w:rFonts w:ascii="Arial" w:hAnsi="Arial"/>
          <w:lang w:val="en-GB"/>
        </w:rPr>
      </w:pPr>
      <w:r w:rsidRPr="009B6B06">
        <w:rPr>
          <w:rFonts w:ascii="Arial" w:hAnsi="Arial"/>
          <w:lang w:val="en-GB"/>
        </w:rPr>
        <w:t xml:space="preserve">Fundamental computer Operating System concepts and methodologies </w:t>
      </w:r>
    </w:p>
    <w:p w:rsidR="00801813" w:rsidRPr="009B6B06" w:rsidRDefault="00801813" w:rsidP="00801813">
      <w:pPr>
        <w:numPr>
          <w:ilvl w:val="0"/>
          <w:numId w:val="13"/>
        </w:numPr>
        <w:rPr>
          <w:rFonts w:ascii="Arial" w:hAnsi="Arial"/>
          <w:lang w:val="en-GB"/>
        </w:rPr>
      </w:pPr>
      <w:r>
        <w:rPr>
          <w:rFonts w:ascii="Arial" w:hAnsi="Arial"/>
          <w:lang w:val="en-GB"/>
        </w:rPr>
        <w:t>File Transfer Protocol (FTP) from a Graphical User Interface(GUI) and Command Line Interface (CLI) perspective</w:t>
      </w:r>
    </w:p>
    <w:p w:rsidR="00801813" w:rsidRPr="009B6B06" w:rsidRDefault="00801813" w:rsidP="00801813">
      <w:pPr>
        <w:numPr>
          <w:ilvl w:val="0"/>
          <w:numId w:val="13"/>
        </w:numPr>
        <w:rPr>
          <w:rFonts w:ascii="Arial" w:hAnsi="Arial"/>
          <w:lang w:val="en-GB"/>
        </w:rPr>
      </w:pPr>
      <w:r w:rsidRPr="009B6B06">
        <w:rPr>
          <w:rFonts w:ascii="Arial" w:hAnsi="Arial"/>
          <w:lang w:val="en-GB"/>
        </w:rPr>
        <w:t>Practical, hands-on interaction with implementations of Microsoft Windows using the Graphical User Interface (GUI) and Command Line Interfaces</w:t>
      </w:r>
      <w:r w:rsidR="006944AF">
        <w:rPr>
          <w:rFonts w:ascii="Arial" w:hAnsi="Arial"/>
          <w:lang w:val="en-GB"/>
        </w:rPr>
        <w:t xml:space="preserve"> (CLI)</w:t>
      </w:r>
    </w:p>
    <w:p w:rsidR="00801813" w:rsidRPr="009B6B06" w:rsidRDefault="00801813" w:rsidP="00801813">
      <w:pPr>
        <w:rPr>
          <w:rFonts w:ascii="Arial" w:hAnsi="Arial"/>
          <w:lang w:val="en-GB"/>
        </w:rPr>
      </w:pPr>
    </w:p>
    <w:p w:rsidR="00801813" w:rsidRPr="009B6B06" w:rsidRDefault="00801813" w:rsidP="00801813">
      <w:pPr>
        <w:rPr>
          <w:rFonts w:ascii="Arial" w:hAnsi="Arial"/>
          <w:lang w:val="en-GB"/>
        </w:rPr>
      </w:pPr>
      <w:r w:rsidRPr="009B6B06">
        <w:rPr>
          <w:rFonts w:ascii="Arial" w:hAnsi="Arial"/>
          <w:lang w:val="en-GB"/>
        </w:rPr>
        <w:t xml:space="preserve">The first section of this course is dedicated to familiarizing students with </w:t>
      </w:r>
      <w:smartTag w:uri="urn:schemas-microsoft-com:office:smarttags" w:element="place">
        <w:smartTag w:uri="urn:schemas-microsoft-com:office:smarttags" w:element="PlaceName">
          <w:r w:rsidRPr="009B6B06">
            <w:rPr>
              <w:rFonts w:ascii="Arial" w:hAnsi="Arial"/>
              <w:lang w:val="en-GB"/>
            </w:rPr>
            <w:t>Sault</w:t>
          </w:r>
        </w:smartTag>
        <w:r w:rsidRPr="009B6B06">
          <w:rPr>
            <w:rFonts w:ascii="Arial" w:hAnsi="Arial"/>
            <w:lang w:val="en-GB"/>
          </w:rPr>
          <w:t xml:space="preserve"> </w:t>
        </w:r>
        <w:smartTag w:uri="urn:schemas-microsoft-com:office:smarttags" w:element="PlaceType">
          <w:r w:rsidRPr="009B6B06">
            <w:rPr>
              <w:rFonts w:ascii="Arial" w:hAnsi="Arial"/>
              <w:lang w:val="en-GB"/>
            </w:rPr>
            <w:t>College</w:t>
          </w:r>
        </w:smartTag>
      </w:smartTag>
      <w:r w:rsidRPr="009B6B06">
        <w:rPr>
          <w:rFonts w:ascii="Arial" w:hAnsi="Arial"/>
          <w:lang w:val="en-GB"/>
        </w:rPr>
        <w:t xml:space="preserve">'s computing infrastructure regarding: security and terms-of-use policies, login/logout procedures, disk storage access and quota.  Internet and email usage is also covered providing students with rudimentary skills for topical research and effective communication. </w:t>
      </w:r>
    </w:p>
    <w:p w:rsidR="00801813" w:rsidRPr="009B6B06" w:rsidRDefault="00801813" w:rsidP="00801813">
      <w:pPr>
        <w:rPr>
          <w:rFonts w:ascii="Arial" w:hAnsi="Arial"/>
          <w:lang w:val="en-GB"/>
        </w:rPr>
      </w:pPr>
    </w:p>
    <w:p w:rsidR="00801813" w:rsidRPr="009B6B06" w:rsidRDefault="00801813" w:rsidP="00801813">
      <w:pPr>
        <w:rPr>
          <w:rFonts w:ascii="Arial" w:hAnsi="Arial"/>
          <w:lang w:val="en-GB"/>
        </w:rPr>
      </w:pPr>
      <w:r w:rsidRPr="009B6B06">
        <w:rPr>
          <w:rFonts w:ascii="Arial" w:hAnsi="Arial"/>
          <w:lang w:val="en-GB"/>
        </w:rPr>
        <w:t xml:space="preserve">The Operating System concepts section of this course will introduce students to the physical components of a computer system and how the operating system manages and coordinates all computing activity. </w:t>
      </w:r>
    </w:p>
    <w:p w:rsidR="00801813" w:rsidRPr="009B6B06" w:rsidRDefault="00801813" w:rsidP="00801813">
      <w:pPr>
        <w:rPr>
          <w:rFonts w:ascii="Arial" w:hAnsi="Arial"/>
          <w:lang w:val="en-GB"/>
        </w:rPr>
      </w:pPr>
    </w:p>
    <w:p w:rsidR="00801813" w:rsidRDefault="00801813" w:rsidP="00801813">
      <w:pPr>
        <w:rPr>
          <w:rFonts w:ascii="Arial" w:hAnsi="Arial"/>
          <w:lang w:val="en-GB"/>
        </w:rPr>
      </w:pPr>
      <w:r>
        <w:rPr>
          <w:rFonts w:ascii="Arial" w:hAnsi="Arial"/>
          <w:lang w:val="en-GB"/>
        </w:rPr>
        <w:t>Students will u</w:t>
      </w:r>
      <w:r w:rsidRPr="009B6B06">
        <w:rPr>
          <w:rFonts w:ascii="Arial" w:hAnsi="Arial"/>
          <w:lang w:val="en-GB"/>
        </w:rPr>
        <w:t>s</w:t>
      </w:r>
      <w:r>
        <w:rPr>
          <w:rFonts w:ascii="Arial" w:hAnsi="Arial"/>
          <w:lang w:val="en-GB"/>
        </w:rPr>
        <w:t>e</w:t>
      </w:r>
      <w:r w:rsidR="00B239A2">
        <w:rPr>
          <w:rFonts w:ascii="Arial" w:hAnsi="Arial"/>
          <w:lang w:val="en-GB"/>
        </w:rPr>
        <w:t xml:space="preserve"> Microsoft Windows 7</w:t>
      </w:r>
      <w:r w:rsidRPr="009B6B06">
        <w:rPr>
          <w:rFonts w:ascii="Arial" w:hAnsi="Arial"/>
          <w:lang w:val="en-GB"/>
        </w:rPr>
        <w:t xml:space="preserve"> Professional</w:t>
      </w:r>
      <w:r>
        <w:rPr>
          <w:rFonts w:ascii="Arial" w:hAnsi="Arial"/>
          <w:lang w:val="en-GB"/>
        </w:rPr>
        <w:t xml:space="preserve"> in</w:t>
      </w:r>
      <w:r w:rsidRPr="009B6B06">
        <w:rPr>
          <w:rFonts w:ascii="Arial" w:hAnsi="Arial"/>
          <w:lang w:val="en-GB"/>
        </w:rPr>
        <w:t xml:space="preserve"> the GUI</w:t>
      </w:r>
      <w:r>
        <w:rPr>
          <w:rFonts w:ascii="Arial" w:hAnsi="Arial"/>
          <w:lang w:val="en-GB"/>
        </w:rPr>
        <w:t xml:space="preserve"> and CLI environment.</w:t>
      </w:r>
      <w:r w:rsidRPr="009B6B06">
        <w:rPr>
          <w:rFonts w:ascii="Arial" w:hAnsi="Arial"/>
          <w:lang w:val="en-GB"/>
        </w:rPr>
        <w:t xml:space="preserve"> </w:t>
      </w:r>
      <w:r>
        <w:rPr>
          <w:rFonts w:ascii="Arial" w:hAnsi="Arial"/>
          <w:lang w:val="en-GB"/>
        </w:rPr>
        <w:t>In the CLI environment, s</w:t>
      </w:r>
      <w:r w:rsidRPr="009B6B06">
        <w:rPr>
          <w:rFonts w:ascii="Arial" w:hAnsi="Arial"/>
          <w:lang w:val="en-GB"/>
        </w:rPr>
        <w:t xml:space="preserve">tudents will explore and become familiar with the </w:t>
      </w:r>
      <w:r>
        <w:rPr>
          <w:rFonts w:ascii="Arial" w:hAnsi="Arial"/>
          <w:lang w:val="en-GB"/>
        </w:rPr>
        <w:t>Command Line I</w:t>
      </w:r>
      <w:r w:rsidRPr="009B6B06">
        <w:rPr>
          <w:rFonts w:ascii="Arial" w:hAnsi="Arial"/>
          <w:lang w:val="en-GB"/>
        </w:rPr>
        <w:t>nterface, command syntax, individual commands, and ultimately batch file (command) execution.</w:t>
      </w:r>
    </w:p>
    <w:p w:rsidR="00D1300B" w:rsidRDefault="00D1300B">
      <w:pPr>
        <w:rPr>
          <w:rFonts w:ascii="Arial" w:hAnsi="Arial"/>
        </w:rPr>
      </w:pPr>
    </w:p>
    <w:p w:rsidR="00AF4E86" w:rsidRDefault="00AF4E86">
      <w:pPr>
        <w:rPr>
          <w:rFonts w:ascii="Arial" w:hAnsi="Arial"/>
        </w:rPr>
      </w:pPr>
    </w:p>
    <w:tbl>
      <w:tblPr>
        <w:tblW w:w="0" w:type="auto"/>
        <w:tblLayout w:type="fixed"/>
        <w:tblLook w:val="000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801813">
        <w:tc>
          <w:tcPr>
            <w:tcW w:w="675" w:type="dxa"/>
          </w:tcPr>
          <w:p w:rsidR="00801813" w:rsidRDefault="00801813">
            <w:pPr>
              <w:rPr>
                <w:rFonts w:ascii="Arial" w:hAnsi="Arial"/>
              </w:rPr>
            </w:pPr>
          </w:p>
        </w:tc>
        <w:tc>
          <w:tcPr>
            <w:tcW w:w="567" w:type="dxa"/>
          </w:tcPr>
          <w:p w:rsidR="00801813" w:rsidRDefault="00801813">
            <w:pPr>
              <w:rPr>
                <w:rFonts w:ascii="Arial" w:hAnsi="Arial"/>
              </w:rPr>
            </w:pPr>
            <w:r>
              <w:rPr>
                <w:rFonts w:ascii="Arial" w:hAnsi="Arial"/>
              </w:rPr>
              <w:t>1.</w:t>
            </w:r>
          </w:p>
        </w:tc>
        <w:tc>
          <w:tcPr>
            <w:tcW w:w="7614" w:type="dxa"/>
          </w:tcPr>
          <w:p w:rsidR="00801813" w:rsidRDefault="00801813" w:rsidP="00801813">
            <w:pPr>
              <w:rPr>
                <w:rFonts w:ascii="Arial" w:hAnsi="Arial" w:cs="Arial"/>
                <w:b/>
                <w:bCs/>
                <w:lang w:val="en-GB"/>
              </w:rPr>
            </w:pPr>
            <w:r>
              <w:rPr>
                <w:rFonts w:ascii="Arial" w:hAnsi="Arial" w:cs="Arial"/>
                <w:b/>
                <w:bCs/>
                <w:lang w:val="en-GB"/>
              </w:rPr>
              <w:t>Work with Sault College's Network and the Internet</w:t>
            </w:r>
          </w:p>
          <w:p w:rsidR="009202FF" w:rsidRDefault="009202FF" w:rsidP="00801813">
            <w:pPr>
              <w:rPr>
                <w:rFonts w:ascii="Arial" w:hAnsi="Arial"/>
              </w:rPr>
            </w:pPr>
          </w:p>
        </w:tc>
      </w:tr>
      <w:tr w:rsidR="00801813">
        <w:tc>
          <w:tcPr>
            <w:tcW w:w="675" w:type="dxa"/>
          </w:tcPr>
          <w:p w:rsidR="00801813" w:rsidRDefault="00801813">
            <w:pPr>
              <w:rPr>
                <w:rFonts w:ascii="Arial" w:hAnsi="Arial"/>
              </w:rPr>
            </w:pPr>
          </w:p>
        </w:tc>
        <w:tc>
          <w:tcPr>
            <w:tcW w:w="567" w:type="dxa"/>
          </w:tcPr>
          <w:p w:rsidR="00801813" w:rsidRDefault="00801813">
            <w:pPr>
              <w:rPr>
                <w:rFonts w:ascii="Arial" w:hAnsi="Arial"/>
              </w:rPr>
            </w:pPr>
          </w:p>
        </w:tc>
        <w:tc>
          <w:tcPr>
            <w:tcW w:w="7614" w:type="dxa"/>
          </w:tcPr>
          <w:p w:rsidR="00324745" w:rsidRDefault="00801813">
            <w:pPr>
              <w:rPr>
                <w:rFonts w:ascii="Arial" w:hAnsi="Arial"/>
                <w:u w:val="single"/>
              </w:rPr>
            </w:pPr>
            <w:r>
              <w:rPr>
                <w:rFonts w:ascii="Arial" w:hAnsi="Arial"/>
                <w:u w:val="single"/>
              </w:rPr>
              <w:t>Potential Elements of the Performance:</w:t>
            </w:r>
          </w:p>
          <w:p w:rsidR="00801813" w:rsidRDefault="00801813" w:rsidP="00801813">
            <w:pPr>
              <w:numPr>
                <w:ilvl w:val="0"/>
                <w:numId w:val="14"/>
              </w:numPr>
              <w:tabs>
                <w:tab w:val="clear" w:pos="360"/>
                <w:tab w:val="left" w:pos="378"/>
              </w:tabs>
              <w:rPr>
                <w:rFonts w:ascii="Arial" w:hAnsi="Arial"/>
                <w:iCs/>
                <w:lang w:val="en-GB"/>
              </w:rPr>
            </w:pPr>
            <w:r w:rsidRPr="009B6B06">
              <w:rPr>
                <w:rFonts w:ascii="Arial" w:hAnsi="Arial"/>
                <w:iCs/>
                <w:lang w:val="en-GB"/>
              </w:rPr>
              <w:t>Read and abide by Sault College's policy on computer usage</w:t>
            </w:r>
            <w:r w:rsidR="002A6465">
              <w:rPr>
                <w:rFonts w:ascii="Arial" w:hAnsi="Arial"/>
                <w:iCs/>
                <w:lang w:val="en-GB"/>
              </w:rPr>
              <w:t>:</w:t>
            </w:r>
          </w:p>
          <w:p w:rsidR="001D2B00" w:rsidRDefault="00AA48C6" w:rsidP="001D2B00">
            <w:pPr>
              <w:ind w:left="360"/>
              <w:rPr>
                <w:rFonts w:ascii="Arial" w:hAnsi="Arial"/>
                <w:iCs/>
                <w:lang w:val="en-GB"/>
              </w:rPr>
            </w:pPr>
            <w:hyperlink r:id="rId8" w:history="1">
              <w:r w:rsidR="001D2B00" w:rsidRPr="009F3D03">
                <w:rPr>
                  <w:rStyle w:val="Hyperlink"/>
                  <w:rFonts w:ascii="Arial" w:hAnsi="Arial"/>
                  <w:iCs/>
                  <w:lang w:val="en-GB"/>
                </w:rPr>
                <w:t>http://student.saultcollege.ca/ComputerLabs.asp</w:t>
              </w:r>
            </w:hyperlink>
          </w:p>
          <w:p w:rsidR="007C60DD" w:rsidRDefault="007C60DD" w:rsidP="007C60DD">
            <w:pPr>
              <w:tabs>
                <w:tab w:val="left" w:pos="378"/>
              </w:tabs>
              <w:ind w:left="360"/>
              <w:rPr>
                <w:rFonts w:ascii="Arial" w:hAnsi="Arial"/>
                <w:iCs/>
                <w:lang w:val="en-GB"/>
              </w:rPr>
            </w:pPr>
            <w:r w:rsidRPr="007C60DD">
              <w:rPr>
                <w:rFonts w:ascii="Arial" w:hAnsi="Arial"/>
                <w:iCs/>
                <w:lang w:val="en-GB"/>
              </w:rPr>
              <w:t xml:space="preserve">Understand and effectively use the Sault </w:t>
            </w:r>
            <w:r>
              <w:rPr>
                <w:rFonts w:ascii="Arial" w:hAnsi="Arial"/>
                <w:iCs/>
                <w:lang w:val="en-GB"/>
              </w:rPr>
              <w:t xml:space="preserve">College lab and data environment: </w:t>
            </w:r>
            <w:hyperlink r:id="rId9" w:history="1">
              <w:r w:rsidR="00E22D01" w:rsidRPr="00490F88">
                <w:rPr>
                  <w:rStyle w:val="Hyperlink"/>
                  <w:rFonts w:ascii="Arial" w:hAnsi="Arial"/>
                  <w:iCs/>
                  <w:lang w:val="en-GB"/>
                </w:rPr>
                <w:t>http://student.saultcollege.ca/ComputerLabs.aspm</w:t>
              </w:r>
            </w:hyperlink>
          </w:p>
          <w:p w:rsidR="00E22D01" w:rsidRPr="007C60DD" w:rsidRDefault="00E22D01" w:rsidP="00E22D01">
            <w:pPr>
              <w:numPr>
                <w:ilvl w:val="0"/>
                <w:numId w:val="14"/>
              </w:numPr>
              <w:tabs>
                <w:tab w:val="clear" w:pos="360"/>
                <w:tab w:val="left" w:pos="378"/>
              </w:tabs>
              <w:rPr>
                <w:rFonts w:ascii="Arial" w:hAnsi="Arial"/>
                <w:iCs/>
                <w:lang w:val="en-GB"/>
              </w:rPr>
            </w:pPr>
            <w:r>
              <w:rPr>
                <w:rFonts w:ascii="Arial" w:hAnsi="Arial"/>
                <w:iCs/>
                <w:lang w:val="en-GB"/>
              </w:rPr>
              <w:t>Map to Distro, AIT, and Student Data Files</w:t>
            </w:r>
          </w:p>
          <w:p w:rsidR="007153FF" w:rsidRPr="007153FF" w:rsidRDefault="00324745" w:rsidP="001D2B00">
            <w:pPr>
              <w:numPr>
                <w:ilvl w:val="0"/>
                <w:numId w:val="16"/>
              </w:numPr>
              <w:rPr>
                <w:rFonts w:ascii="Arial" w:hAnsi="Arial"/>
                <w:iCs/>
                <w:lang w:val="en-GB"/>
              </w:rPr>
            </w:pPr>
            <w:r w:rsidRPr="007153FF">
              <w:rPr>
                <w:rFonts w:ascii="Arial" w:hAnsi="Arial"/>
                <w:lang w:val="en-GB"/>
              </w:rPr>
              <w:t xml:space="preserve">Understand the purpose of, utilization, and manipulation of folders  (or directories), sub-folders or sub-directories; </w:t>
            </w:r>
            <w:r w:rsidR="007C738F" w:rsidRPr="007153FF">
              <w:rPr>
                <w:rFonts w:ascii="Arial" w:hAnsi="Arial"/>
                <w:lang w:val="en-GB"/>
              </w:rPr>
              <w:t>absolute</w:t>
            </w:r>
            <w:r w:rsidRPr="007153FF">
              <w:rPr>
                <w:rFonts w:ascii="Arial" w:hAnsi="Arial"/>
                <w:lang w:val="en-GB"/>
              </w:rPr>
              <w:t xml:space="preserve"> and explicit paths</w:t>
            </w:r>
            <w:r w:rsidR="007153FF" w:rsidRPr="007153FF">
              <w:rPr>
                <w:rFonts w:ascii="Arial" w:hAnsi="Arial"/>
                <w:lang w:val="en-GB"/>
              </w:rPr>
              <w:t xml:space="preserve">: </w:t>
            </w:r>
            <w:hyperlink r:id="rId10" w:history="1">
              <w:r w:rsidR="007153FF" w:rsidRPr="007153FF">
                <w:rPr>
                  <w:rStyle w:val="Hyperlink"/>
                  <w:rFonts w:ascii="Arial" w:hAnsi="Arial"/>
                  <w:lang w:val="en-GB"/>
                </w:rPr>
                <w:t>http://en.wikipedia.org/wiki/Path_(computing)</w:t>
              </w:r>
            </w:hyperlink>
          </w:p>
          <w:p w:rsidR="00801813" w:rsidRDefault="00801813" w:rsidP="00801813">
            <w:pPr>
              <w:numPr>
                <w:ilvl w:val="0"/>
                <w:numId w:val="14"/>
              </w:numPr>
              <w:tabs>
                <w:tab w:val="clear" w:pos="360"/>
                <w:tab w:val="left" w:pos="378"/>
              </w:tabs>
              <w:rPr>
                <w:rFonts w:ascii="Arial" w:hAnsi="Arial"/>
                <w:iCs/>
                <w:lang w:val="en-GB"/>
              </w:rPr>
            </w:pPr>
            <w:r w:rsidRPr="009B6B06">
              <w:rPr>
                <w:rFonts w:ascii="Arial" w:hAnsi="Arial"/>
                <w:iCs/>
                <w:lang w:val="en-GB"/>
              </w:rPr>
              <w:t>Explore fundamental Internet concepts and protocols</w:t>
            </w:r>
            <w:r w:rsidR="008301BD">
              <w:rPr>
                <w:rFonts w:ascii="Arial" w:hAnsi="Arial"/>
                <w:iCs/>
                <w:lang w:val="en-GB"/>
              </w:rPr>
              <w:t>:</w:t>
            </w:r>
          </w:p>
          <w:p w:rsidR="008301BD" w:rsidRPr="009B6B06" w:rsidRDefault="00AA48C6" w:rsidP="008301BD">
            <w:pPr>
              <w:ind w:left="360"/>
              <w:rPr>
                <w:rFonts w:ascii="Arial" w:hAnsi="Arial"/>
                <w:iCs/>
                <w:lang w:val="en-GB"/>
              </w:rPr>
            </w:pPr>
            <w:hyperlink r:id="rId11" w:history="1">
              <w:r w:rsidR="008301BD" w:rsidRPr="009F3D03">
                <w:rPr>
                  <w:rStyle w:val="Hyperlink"/>
                  <w:rFonts w:ascii="Arial" w:hAnsi="Arial"/>
                  <w:iCs/>
                  <w:lang w:val="en-GB"/>
                </w:rPr>
                <w:t>http://en.wikipedia.org/wiki/Internet_Protocol</w:t>
              </w:r>
            </w:hyperlink>
          </w:p>
          <w:p w:rsidR="00801813" w:rsidRDefault="00801813" w:rsidP="00801813">
            <w:pPr>
              <w:numPr>
                <w:ilvl w:val="0"/>
                <w:numId w:val="14"/>
              </w:numPr>
              <w:tabs>
                <w:tab w:val="clear" w:pos="360"/>
                <w:tab w:val="left" w:pos="378"/>
                <w:tab w:val="num" w:pos="1440"/>
              </w:tabs>
              <w:rPr>
                <w:rFonts w:ascii="Arial" w:hAnsi="Arial"/>
                <w:iCs/>
                <w:lang w:val="en-GB"/>
              </w:rPr>
            </w:pPr>
            <w:r w:rsidRPr="009B6B06">
              <w:rPr>
                <w:rFonts w:ascii="Arial" w:hAnsi="Arial"/>
                <w:iCs/>
                <w:lang w:val="en-GB"/>
              </w:rPr>
              <w:lastRenderedPageBreak/>
              <w:t>Work with Internet browser software application(s)</w:t>
            </w:r>
            <w:r w:rsidR="00A44EBF">
              <w:rPr>
                <w:rFonts w:ascii="Arial" w:hAnsi="Arial"/>
                <w:iCs/>
                <w:lang w:val="en-GB"/>
              </w:rPr>
              <w:t>:</w:t>
            </w:r>
          </w:p>
          <w:p w:rsidR="00A44EBF" w:rsidRDefault="00AA48C6" w:rsidP="00A44EBF">
            <w:pPr>
              <w:ind w:left="360"/>
              <w:rPr>
                <w:rFonts w:ascii="Arial" w:hAnsi="Arial"/>
                <w:iCs/>
                <w:lang w:val="en-GB"/>
              </w:rPr>
            </w:pPr>
            <w:hyperlink r:id="rId12" w:history="1">
              <w:r w:rsidR="00A44EBF" w:rsidRPr="009F3D03">
                <w:rPr>
                  <w:rStyle w:val="Hyperlink"/>
                  <w:rFonts w:ascii="Arial" w:hAnsi="Arial"/>
                  <w:iCs/>
                  <w:lang w:val="en-GB"/>
                </w:rPr>
                <w:t>http://en.wikipedia.org/wiki/List_of_web_browsers</w:t>
              </w:r>
            </w:hyperlink>
          </w:p>
          <w:p w:rsidR="00801813" w:rsidRDefault="00801813" w:rsidP="00801813">
            <w:pPr>
              <w:numPr>
                <w:ilvl w:val="0"/>
                <w:numId w:val="14"/>
              </w:numPr>
              <w:tabs>
                <w:tab w:val="clear" w:pos="360"/>
                <w:tab w:val="left" w:pos="378"/>
              </w:tabs>
              <w:rPr>
                <w:rFonts w:ascii="Arial" w:hAnsi="Arial"/>
                <w:iCs/>
                <w:lang w:val="en-GB"/>
              </w:rPr>
            </w:pPr>
            <w:r w:rsidRPr="009B6B06">
              <w:rPr>
                <w:rFonts w:ascii="Arial" w:hAnsi="Arial"/>
                <w:iCs/>
                <w:lang w:val="en-GB"/>
              </w:rPr>
              <w:t>Understand the purpose and components of URLs</w:t>
            </w:r>
            <w:r w:rsidR="00102EC3">
              <w:rPr>
                <w:rFonts w:ascii="Arial" w:hAnsi="Arial"/>
                <w:iCs/>
                <w:lang w:val="en-GB"/>
              </w:rPr>
              <w:t>:</w:t>
            </w:r>
          </w:p>
          <w:p w:rsidR="00102EC3" w:rsidRPr="009B6B06" w:rsidRDefault="00AA48C6" w:rsidP="00102EC3">
            <w:pPr>
              <w:ind w:left="360"/>
              <w:rPr>
                <w:rFonts w:ascii="Arial" w:hAnsi="Arial"/>
                <w:iCs/>
                <w:lang w:val="en-GB"/>
              </w:rPr>
            </w:pPr>
            <w:hyperlink r:id="rId13" w:history="1">
              <w:r w:rsidR="00102EC3" w:rsidRPr="009F3D03">
                <w:rPr>
                  <w:rStyle w:val="Hyperlink"/>
                  <w:rFonts w:ascii="Arial" w:hAnsi="Arial"/>
                  <w:iCs/>
                  <w:lang w:val="en-GB"/>
                </w:rPr>
                <w:t>http://en.wikipedia.org/wiki/Uniform_Resource_Locator</w:t>
              </w:r>
            </w:hyperlink>
          </w:p>
          <w:p w:rsidR="00A35E19" w:rsidRPr="00324745" w:rsidRDefault="00801813" w:rsidP="00A35E19">
            <w:pPr>
              <w:numPr>
                <w:ilvl w:val="0"/>
                <w:numId w:val="14"/>
              </w:numPr>
              <w:tabs>
                <w:tab w:val="clear" w:pos="360"/>
                <w:tab w:val="left" w:pos="378"/>
              </w:tabs>
              <w:rPr>
                <w:rFonts w:ascii="Arial" w:hAnsi="Arial"/>
                <w:iCs/>
                <w:lang w:val="en-GB"/>
              </w:rPr>
            </w:pPr>
            <w:r w:rsidRPr="00324745">
              <w:rPr>
                <w:rFonts w:ascii="Arial" w:hAnsi="Arial"/>
                <w:iCs/>
                <w:lang w:val="en-GB"/>
              </w:rPr>
              <w:t>Identify common web sites and utilities</w:t>
            </w:r>
            <w:r w:rsidR="004F42CD">
              <w:rPr>
                <w:rFonts w:ascii="Arial" w:hAnsi="Arial"/>
                <w:iCs/>
                <w:lang w:val="en-GB"/>
              </w:rPr>
              <w:t>: Google Apps, Gmail, Facebook, Chrome, etc.</w:t>
            </w:r>
          </w:p>
          <w:p w:rsidR="00A35E19" w:rsidRPr="00A35E19" w:rsidRDefault="00801813" w:rsidP="00A35E19">
            <w:pPr>
              <w:numPr>
                <w:ilvl w:val="0"/>
                <w:numId w:val="14"/>
              </w:numPr>
              <w:tabs>
                <w:tab w:val="clear" w:pos="360"/>
                <w:tab w:val="left" w:pos="378"/>
              </w:tabs>
              <w:rPr>
                <w:rFonts w:ascii="Arial" w:hAnsi="Arial"/>
                <w:iCs/>
                <w:lang w:val="en-GB"/>
              </w:rPr>
            </w:pPr>
            <w:r w:rsidRPr="00A35E19">
              <w:rPr>
                <w:rFonts w:ascii="Arial" w:hAnsi="Arial"/>
                <w:iCs/>
                <w:lang w:val="en-GB"/>
              </w:rPr>
              <w:t>Identify and use Search Engines effectively</w:t>
            </w:r>
            <w:r w:rsidR="00A35E19" w:rsidRPr="00A35E19">
              <w:rPr>
                <w:rFonts w:ascii="Arial" w:hAnsi="Arial"/>
                <w:iCs/>
                <w:lang w:val="en-GB"/>
              </w:rPr>
              <w:t xml:space="preserve">: </w:t>
            </w:r>
            <w:hyperlink r:id="rId14" w:history="1">
              <w:r w:rsidR="00A35E19" w:rsidRPr="00A35E19">
                <w:rPr>
                  <w:rStyle w:val="Hyperlink"/>
                  <w:rFonts w:ascii="Arial" w:hAnsi="Arial"/>
                  <w:iCs/>
                  <w:lang w:val="en-GB"/>
                </w:rPr>
                <w:t>http://www.learnwebskills.com/search/engines.html</w:t>
              </w:r>
            </w:hyperlink>
          </w:p>
          <w:p w:rsidR="00801813" w:rsidRDefault="00801813" w:rsidP="00801813">
            <w:pPr>
              <w:numPr>
                <w:ilvl w:val="0"/>
                <w:numId w:val="14"/>
              </w:numPr>
              <w:tabs>
                <w:tab w:val="clear" w:pos="360"/>
                <w:tab w:val="left" w:pos="378"/>
              </w:tabs>
              <w:rPr>
                <w:rFonts w:ascii="Arial" w:hAnsi="Arial"/>
                <w:iCs/>
                <w:lang w:val="en-GB"/>
              </w:rPr>
            </w:pPr>
            <w:r>
              <w:rPr>
                <w:rFonts w:ascii="Arial" w:hAnsi="Arial"/>
                <w:iCs/>
                <w:lang w:val="en-GB"/>
              </w:rPr>
              <w:t>Work with File Transfer Protocol in the GUI and CLI environment</w:t>
            </w:r>
            <w:r w:rsidR="00294969">
              <w:rPr>
                <w:rFonts w:ascii="Arial" w:hAnsi="Arial"/>
                <w:iCs/>
                <w:lang w:val="en-GB"/>
              </w:rPr>
              <w:t>:</w:t>
            </w:r>
          </w:p>
          <w:p w:rsidR="00294969" w:rsidRDefault="00AA48C6" w:rsidP="00294969">
            <w:pPr>
              <w:ind w:left="360"/>
              <w:rPr>
                <w:rFonts w:ascii="Arial" w:hAnsi="Arial"/>
                <w:iCs/>
                <w:lang w:val="en-GB"/>
              </w:rPr>
            </w:pPr>
            <w:hyperlink r:id="rId15" w:history="1">
              <w:r w:rsidR="00294969" w:rsidRPr="009F3D03">
                <w:rPr>
                  <w:rStyle w:val="Hyperlink"/>
                  <w:rFonts w:ascii="Arial" w:hAnsi="Arial"/>
                  <w:iCs/>
                  <w:lang w:val="en-GB"/>
                </w:rPr>
                <w:t>http://en.wikipedia.org/wiki/File_Transfer_Protocol</w:t>
              </w:r>
            </w:hyperlink>
          </w:p>
          <w:p w:rsidR="004E654C" w:rsidRPr="009B6B06" w:rsidRDefault="004E654C" w:rsidP="004E654C">
            <w:pPr>
              <w:numPr>
                <w:ilvl w:val="0"/>
                <w:numId w:val="20"/>
              </w:numPr>
              <w:ind w:left="318" w:hanging="284"/>
              <w:rPr>
                <w:rFonts w:ascii="Arial" w:hAnsi="Arial"/>
                <w:iCs/>
                <w:lang w:val="en-GB"/>
              </w:rPr>
            </w:pPr>
            <w:r>
              <w:rPr>
                <w:rFonts w:ascii="Arial" w:hAnsi="Arial"/>
                <w:iCs/>
                <w:lang w:val="en-GB"/>
              </w:rPr>
              <w:t xml:space="preserve">Use </w:t>
            </w:r>
            <w:proofErr w:type="spellStart"/>
            <w:r>
              <w:rPr>
                <w:rFonts w:ascii="Arial" w:hAnsi="Arial"/>
                <w:iCs/>
                <w:lang w:val="en-GB"/>
              </w:rPr>
              <w:t>FileZilla</w:t>
            </w:r>
            <w:proofErr w:type="spellEnd"/>
            <w:r>
              <w:rPr>
                <w:rFonts w:ascii="Arial" w:hAnsi="Arial"/>
                <w:iCs/>
                <w:lang w:val="en-GB"/>
              </w:rPr>
              <w:t xml:space="preserve"> to apply FTP</w:t>
            </w:r>
          </w:p>
          <w:p w:rsidR="009202FF" w:rsidRDefault="00602FB4" w:rsidP="009202FF">
            <w:pPr>
              <w:numPr>
                <w:ilvl w:val="0"/>
                <w:numId w:val="14"/>
              </w:numPr>
              <w:tabs>
                <w:tab w:val="clear" w:pos="360"/>
                <w:tab w:val="left" w:pos="378"/>
              </w:tabs>
              <w:rPr>
                <w:rFonts w:ascii="Arial" w:hAnsi="Arial"/>
                <w:iCs/>
                <w:lang w:val="en-GB"/>
              </w:rPr>
            </w:pPr>
            <w:r>
              <w:rPr>
                <w:rFonts w:ascii="Arial" w:hAnsi="Arial"/>
                <w:iCs/>
                <w:lang w:val="en-GB"/>
              </w:rPr>
              <w:t>Identify e</w:t>
            </w:r>
            <w:r w:rsidR="00BD483A" w:rsidRPr="00BD483A">
              <w:rPr>
                <w:rFonts w:ascii="Arial" w:hAnsi="Arial"/>
                <w:iCs/>
                <w:lang w:val="en-GB"/>
              </w:rPr>
              <w:t xml:space="preserve">mail protocols: </w:t>
            </w:r>
            <w:hyperlink r:id="rId16" w:history="1">
              <w:r w:rsidR="00BD483A" w:rsidRPr="00BD483A">
                <w:rPr>
                  <w:rStyle w:val="Hyperlink"/>
                  <w:rFonts w:ascii="Arial" w:hAnsi="Arial"/>
                  <w:iCs/>
                  <w:lang w:val="en-GB"/>
                </w:rPr>
                <w:t>http://en.wikipedia.org/wiki/Internet_Message_Access_Protocol</w:t>
              </w:r>
            </w:hyperlink>
          </w:p>
          <w:p w:rsidR="00602FB4" w:rsidRPr="003503FF" w:rsidRDefault="00602FB4" w:rsidP="00602FB4">
            <w:pPr>
              <w:numPr>
                <w:ilvl w:val="0"/>
                <w:numId w:val="14"/>
              </w:numPr>
              <w:tabs>
                <w:tab w:val="clear" w:pos="360"/>
                <w:tab w:val="left" w:pos="378"/>
              </w:tabs>
              <w:rPr>
                <w:rFonts w:ascii="Arial" w:hAnsi="Arial"/>
                <w:iCs/>
                <w:lang w:val="fr-CA"/>
              </w:rPr>
            </w:pPr>
            <w:proofErr w:type="spellStart"/>
            <w:r w:rsidRPr="003503FF">
              <w:rPr>
                <w:rFonts w:ascii="Arial" w:hAnsi="Arial"/>
                <w:iCs/>
                <w:lang w:val="fr-CA"/>
              </w:rPr>
              <w:t>Learn</w:t>
            </w:r>
            <w:proofErr w:type="spellEnd"/>
            <w:r w:rsidRPr="003503FF">
              <w:rPr>
                <w:rFonts w:ascii="Arial" w:hAnsi="Arial"/>
                <w:iCs/>
                <w:lang w:val="fr-CA"/>
              </w:rPr>
              <w:t xml:space="preserve"> e</w:t>
            </w:r>
            <w:r w:rsidR="00E1405A" w:rsidRPr="003503FF">
              <w:rPr>
                <w:rFonts w:ascii="Arial" w:hAnsi="Arial"/>
                <w:iCs/>
                <w:lang w:val="fr-CA"/>
              </w:rPr>
              <w:t xml:space="preserve">mail </w:t>
            </w:r>
            <w:proofErr w:type="spellStart"/>
            <w:r w:rsidR="00E1405A" w:rsidRPr="003503FF">
              <w:rPr>
                <w:rFonts w:ascii="Arial" w:hAnsi="Arial"/>
                <w:iCs/>
                <w:lang w:val="fr-CA"/>
              </w:rPr>
              <w:t>etiquette</w:t>
            </w:r>
            <w:proofErr w:type="spellEnd"/>
            <w:r w:rsidRPr="003503FF">
              <w:rPr>
                <w:rFonts w:ascii="Arial" w:hAnsi="Arial"/>
                <w:iCs/>
                <w:lang w:val="fr-CA"/>
              </w:rPr>
              <w:t xml:space="preserve">: </w:t>
            </w:r>
            <w:hyperlink r:id="rId17" w:history="1">
              <w:r w:rsidRPr="003503FF">
                <w:rPr>
                  <w:rStyle w:val="Hyperlink"/>
                  <w:rFonts w:ascii="Arial" w:hAnsi="Arial"/>
                  <w:iCs/>
                  <w:lang w:val="fr-CA"/>
                </w:rPr>
                <w:t>http://www.enough.utoronto.ca/computeruse/eetiquette.htm</w:t>
              </w:r>
            </w:hyperlink>
          </w:p>
          <w:p w:rsidR="00C22A12" w:rsidRPr="00C22A12" w:rsidRDefault="00801813" w:rsidP="00C22A12">
            <w:pPr>
              <w:numPr>
                <w:ilvl w:val="0"/>
                <w:numId w:val="14"/>
              </w:numPr>
              <w:tabs>
                <w:tab w:val="clear" w:pos="360"/>
                <w:tab w:val="left" w:pos="378"/>
              </w:tabs>
              <w:rPr>
                <w:rFonts w:ascii="Arial" w:hAnsi="Arial"/>
                <w:iCs/>
                <w:lang w:val="en-GB"/>
              </w:rPr>
            </w:pPr>
            <w:r w:rsidRPr="00C22A12">
              <w:rPr>
                <w:rFonts w:ascii="Arial" w:hAnsi="Arial"/>
                <w:iCs/>
                <w:lang w:val="en-GB"/>
              </w:rPr>
              <w:t>Configure your mailbox including mail server entries</w:t>
            </w:r>
            <w:r w:rsidR="00C22A12" w:rsidRPr="00C22A12">
              <w:rPr>
                <w:rFonts w:ascii="Arial" w:hAnsi="Arial"/>
                <w:iCs/>
                <w:lang w:val="en-GB"/>
              </w:rPr>
              <w:t xml:space="preserve">: </w:t>
            </w:r>
            <w:hyperlink r:id="rId18" w:history="1">
              <w:r w:rsidR="00C22A12" w:rsidRPr="00C22A12">
                <w:rPr>
                  <w:rStyle w:val="Hyperlink"/>
                  <w:rFonts w:ascii="Arial" w:hAnsi="Arial"/>
                  <w:iCs/>
                  <w:lang w:val="en-GB"/>
                </w:rPr>
                <w:t>http://support.microsoft.com/kb/287532</w:t>
              </w:r>
            </w:hyperlink>
          </w:p>
          <w:p w:rsidR="00801813" w:rsidRPr="009B6B06" w:rsidRDefault="00801813" w:rsidP="00801813">
            <w:pPr>
              <w:numPr>
                <w:ilvl w:val="0"/>
                <w:numId w:val="14"/>
              </w:numPr>
              <w:tabs>
                <w:tab w:val="clear" w:pos="360"/>
                <w:tab w:val="left" w:pos="378"/>
              </w:tabs>
              <w:rPr>
                <w:rFonts w:ascii="Arial" w:hAnsi="Arial"/>
                <w:iCs/>
                <w:lang w:val="en-GB"/>
              </w:rPr>
            </w:pPr>
            <w:r w:rsidRPr="009B6B06">
              <w:rPr>
                <w:rFonts w:ascii="Arial" w:hAnsi="Arial"/>
                <w:iCs/>
                <w:lang w:val="en-GB"/>
              </w:rPr>
              <w:t>Send, receive, reply, forward and copy e-mail</w:t>
            </w:r>
          </w:p>
          <w:p w:rsidR="00801813" w:rsidRPr="009B6B06" w:rsidRDefault="00801813" w:rsidP="00801813">
            <w:pPr>
              <w:numPr>
                <w:ilvl w:val="0"/>
                <w:numId w:val="14"/>
              </w:numPr>
              <w:tabs>
                <w:tab w:val="clear" w:pos="360"/>
                <w:tab w:val="left" w:pos="378"/>
              </w:tabs>
              <w:rPr>
                <w:rFonts w:ascii="Arial" w:hAnsi="Arial"/>
                <w:iCs/>
                <w:lang w:val="en-GB"/>
              </w:rPr>
            </w:pPr>
            <w:r w:rsidRPr="009B6B06">
              <w:rPr>
                <w:rFonts w:ascii="Arial" w:hAnsi="Arial"/>
                <w:iCs/>
                <w:lang w:val="en-GB"/>
              </w:rPr>
              <w:t>Send, receive, forward and copy e-mail attachments</w:t>
            </w:r>
          </w:p>
          <w:p w:rsidR="00801813" w:rsidRPr="009B6B06" w:rsidRDefault="00801813" w:rsidP="00801813">
            <w:pPr>
              <w:numPr>
                <w:ilvl w:val="0"/>
                <w:numId w:val="14"/>
              </w:numPr>
              <w:tabs>
                <w:tab w:val="clear" w:pos="360"/>
                <w:tab w:val="left" w:pos="378"/>
              </w:tabs>
              <w:rPr>
                <w:rFonts w:ascii="Arial" w:hAnsi="Arial"/>
                <w:iCs/>
                <w:lang w:val="en-GB"/>
              </w:rPr>
            </w:pPr>
            <w:r w:rsidRPr="009B6B06">
              <w:rPr>
                <w:rFonts w:ascii="Arial" w:hAnsi="Arial"/>
                <w:iCs/>
                <w:lang w:val="en-GB"/>
              </w:rPr>
              <w:t>Apply CC and BCC e-mail addressing</w:t>
            </w:r>
          </w:p>
          <w:p w:rsidR="007216B6" w:rsidRDefault="00801813" w:rsidP="007216B6">
            <w:pPr>
              <w:numPr>
                <w:ilvl w:val="0"/>
                <w:numId w:val="14"/>
              </w:numPr>
              <w:tabs>
                <w:tab w:val="clear" w:pos="360"/>
                <w:tab w:val="left" w:pos="378"/>
              </w:tabs>
              <w:rPr>
                <w:rFonts w:ascii="Arial" w:hAnsi="Arial"/>
                <w:iCs/>
                <w:lang w:val="en-GB"/>
              </w:rPr>
            </w:pPr>
            <w:r w:rsidRPr="007216B6">
              <w:rPr>
                <w:rFonts w:ascii="Arial" w:hAnsi="Arial"/>
                <w:iCs/>
                <w:lang w:val="en-GB"/>
              </w:rPr>
              <w:t>Understand the purpose of a listserv</w:t>
            </w:r>
            <w:r w:rsidR="007216B6" w:rsidRPr="007216B6">
              <w:rPr>
                <w:rFonts w:ascii="Arial" w:hAnsi="Arial"/>
                <w:iCs/>
                <w:lang w:val="en-GB"/>
              </w:rPr>
              <w:t xml:space="preserve">: </w:t>
            </w:r>
            <w:hyperlink r:id="rId19" w:history="1">
              <w:r w:rsidR="007216B6" w:rsidRPr="007216B6">
                <w:rPr>
                  <w:rStyle w:val="Hyperlink"/>
                  <w:rFonts w:ascii="Arial" w:hAnsi="Arial"/>
                  <w:iCs/>
                  <w:lang w:val="en-GB"/>
                </w:rPr>
                <w:t>http://en.wikipedia.org/wiki/Electronic_mailing_list</w:t>
              </w:r>
            </w:hyperlink>
          </w:p>
          <w:p w:rsidR="000231E8" w:rsidRPr="007216B6" w:rsidRDefault="000231E8" w:rsidP="007216B6">
            <w:pPr>
              <w:numPr>
                <w:ilvl w:val="0"/>
                <w:numId w:val="14"/>
              </w:numPr>
              <w:tabs>
                <w:tab w:val="clear" w:pos="360"/>
                <w:tab w:val="left" w:pos="378"/>
              </w:tabs>
              <w:rPr>
                <w:rFonts w:ascii="Arial" w:hAnsi="Arial"/>
                <w:iCs/>
                <w:lang w:val="en-GB"/>
              </w:rPr>
            </w:pPr>
            <w:r>
              <w:rPr>
                <w:rFonts w:ascii="Arial" w:hAnsi="Arial"/>
                <w:iCs/>
                <w:lang w:val="en-GB"/>
              </w:rPr>
              <w:t>Use Web Mail</w:t>
            </w:r>
          </w:p>
          <w:p w:rsidR="00801813" w:rsidRDefault="00801813" w:rsidP="00801813">
            <w:pPr>
              <w:numPr>
                <w:ilvl w:val="0"/>
                <w:numId w:val="14"/>
              </w:numPr>
              <w:tabs>
                <w:tab w:val="clear" w:pos="360"/>
                <w:tab w:val="left" w:pos="378"/>
              </w:tabs>
              <w:rPr>
                <w:rFonts w:ascii="Arial" w:hAnsi="Arial"/>
                <w:iCs/>
                <w:lang w:val="en-GB"/>
              </w:rPr>
            </w:pPr>
            <w:r w:rsidRPr="009B6B06">
              <w:rPr>
                <w:rFonts w:ascii="Arial" w:hAnsi="Arial"/>
                <w:iCs/>
                <w:lang w:val="en-GB"/>
              </w:rPr>
              <w:t>Understan</w:t>
            </w:r>
            <w:r w:rsidR="00240614">
              <w:rPr>
                <w:rFonts w:ascii="Arial" w:hAnsi="Arial"/>
                <w:iCs/>
                <w:lang w:val="en-GB"/>
              </w:rPr>
              <w:t>d the purpose of and organize e</w:t>
            </w:r>
            <w:r w:rsidRPr="009B6B06">
              <w:rPr>
                <w:rFonts w:ascii="Arial" w:hAnsi="Arial"/>
                <w:iCs/>
                <w:lang w:val="en-GB"/>
              </w:rPr>
              <w:t>mail folders</w:t>
            </w:r>
          </w:p>
          <w:p w:rsidR="00C075E1" w:rsidRPr="00C075E1" w:rsidRDefault="000231E8" w:rsidP="00801813">
            <w:pPr>
              <w:numPr>
                <w:ilvl w:val="0"/>
                <w:numId w:val="14"/>
              </w:numPr>
              <w:tabs>
                <w:tab w:val="clear" w:pos="360"/>
                <w:tab w:val="left" w:pos="378"/>
              </w:tabs>
              <w:rPr>
                <w:rFonts w:ascii="Arial" w:hAnsi="Arial"/>
                <w:iCs/>
                <w:lang w:val="en-GB"/>
              </w:rPr>
            </w:pPr>
            <w:r w:rsidRPr="00C075E1">
              <w:rPr>
                <w:rFonts w:ascii="Arial" w:hAnsi="Arial"/>
                <w:iCs/>
                <w:lang w:val="en-GB"/>
              </w:rPr>
              <w:t>Incorporate email constructs such as distribution lists, calendar entries and signatures</w:t>
            </w:r>
            <w:r w:rsidR="00C075E1" w:rsidRPr="00C075E1">
              <w:rPr>
                <w:rFonts w:ascii="Arial" w:hAnsi="Arial"/>
                <w:iCs/>
                <w:lang w:val="en-GB"/>
              </w:rPr>
              <w:t xml:space="preserve">: </w:t>
            </w:r>
            <w:hyperlink r:id="rId20" w:history="1">
              <w:r w:rsidR="00C075E1" w:rsidRPr="00C075E1">
                <w:rPr>
                  <w:rStyle w:val="Hyperlink"/>
                  <w:rFonts w:ascii="Arial" w:hAnsi="Arial"/>
                  <w:iCs/>
                  <w:lang w:val="en-GB"/>
                </w:rPr>
                <w:t>http://en.wikipedia.org/wiki/Filename_extension</w:t>
              </w:r>
            </w:hyperlink>
          </w:p>
          <w:p w:rsidR="00801813" w:rsidRPr="00240614" w:rsidRDefault="00801813" w:rsidP="00801813">
            <w:pPr>
              <w:numPr>
                <w:ilvl w:val="0"/>
                <w:numId w:val="14"/>
              </w:numPr>
              <w:tabs>
                <w:tab w:val="clear" w:pos="360"/>
                <w:tab w:val="left" w:pos="378"/>
              </w:tabs>
              <w:rPr>
                <w:rFonts w:ascii="Arial" w:hAnsi="Arial"/>
              </w:rPr>
            </w:pPr>
            <w:r w:rsidRPr="009B6B06">
              <w:rPr>
                <w:rFonts w:ascii="Arial" w:hAnsi="Arial"/>
                <w:iCs/>
                <w:lang w:val="en-GB"/>
              </w:rPr>
              <w:t>Understand fundamental concepts related to Internet telecommunications</w:t>
            </w:r>
            <w:r w:rsidR="00240614">
              <w:rPr>
                <w:rFonts w:ascii="Arial" w:hAnsi="Arial"/>
                <w:iCs/>
                <w:lang w:val="en-GB"/>
              </w:rPr>
              <w:t xml:space="preserve">: </w:t>
            </w:r>
            <w:hyperlink r:id="rId21" w:history="1">
              <w:r w:rsidR="00240614" w:rsidRPr="009F3D03">
                <w:rPr>
                  <w:rStyle w:val="Hyperlink"/>
                  <w:rFonts w:ascii="Arial" w:hAnsi="Arial"/>
                  <w:iCs/>
                  <w:lang w:val="en-GB"/>
                </w:rPr>
                <w:t>http://en.wikipedia.org/wiki/Telecommunication</w:t>
              </w:r>
            </w:hyperlink>
          </w:p>
          <w:p w:rsidR="0030420F" w:rsidRDefault="0030420F" w:rsidP="0030420F">
            <w:pPr>
              <w:rPr>
                <w:rFonts w:ascii="Arial" w:hAnsi="Arial"/>
              </w:rPr>
            </w:pPr>
          </w:p>
          <w:p w:rsidR="004E654C" w:rsidRDefault="004E654C" w:rsidP="0030420F">
            <w:pPr>
              <w:rPr>
                <w:rFonts w:ascii="Arial" w:hAnsi="Arial"/>
              </w:rPr>
            </w:pPr>
          </w:p>
        </w:tc>
      </w:tr>
      <w:tr w:rsidR="00801813">
        <w:tc>
          <w:tcPr>
            <w:tcW w:w="675" w:type="dxa"/>
          </w:tcPr>
          <w:p w:rsidR="00801813" w:rsidRDefault="00801813">
            <w:pPr>
              <w:rPr>
                <w:rFonts w:ascii="Arial" w:hAnsi="Arial"/>
              </w:rPr>
            </w:pPr>
          </w:p>
        </w:tc>
        <w:tc>
          <w:tcPr>
            <w:tcW w:w="567" w:type="dxa"/>
          </w:tcPr>
          <w:p w:rsidR="00801813" w:rsidRDefault="00801813">
            <w:pPr>
              <w:rPr>
                <w:rFonts w:ascii="Arial" w:hAnsi="Arial"/>
              </w:rPr>
            </w:pPr>
            <w:r>
              <w:rPr>
                <w:rFonts w:ascii="Arial" w:hAnsi="Arial"/>
              </w:rPr>
              <w:t>2.</w:t>
            </w:r>
          </w:p>
        </w:tc>
        <w:tc>
          <w:tcPr>
            <w:tcW w:w="7614" w:type="dxa"/>
          </w:tcPr>
          <w:p w:rsidR="00801813" w:rsidRDefault="00801813" w:rsidP="00801813">
            <w:pPr>
              <w:rPr>
                <w:rFonts w:ascii="Arial" w:hAnsi="Arial"/>
                <w:b/>
                <w:iCs/>
                <w:lang w:val="en-GB"/>
              </w:rPr>
            </w:pPr>
            <w:r w:rsidRPr="009B6B06">
              <w:rPr>
                <w:rFonts w:ascii="Arial" w:hAnsi="Arial"/>
                <w:b/>
                <w:iCs/>
                <w:lang w:val="en-GB"/>
              </w:rPr>
              <w:t>Define and apply Operating System theories and concepts</w:t>
            </w:r>
          </w:p>
          <w:p w:rsidR="009202FF" w:rsidRDefault="009202FF" w:rsidP="00801813">
            <w:pPr>
              <w:rPr>
                <w:rFonts w:ascii="Arial" w:hAnsi="Arial"/>
              </w:rPr>
            </w:pPr>
          </w:p>
        </w:tc>
      </w:tr>
      <w:tr w:rsidR="00801813">
        <w:tc>
          <w:tcPr>
            <w:tcW w:w="675" w:type="dxa"/>
          </w:tcPr>
          <w:p w:rsidR="00801813" w:rsidRDefault="00801813">
            <w:pPr>
              <w:rPr>
                <w:rFonts w:ascii="Arial" w:hAnsi="Arial"/>
              </w:rPr>
            </w:pPr>
          </w:p>
        </w:tc>
        <w:tc>
          <w:tcPr>
            <w:tcW w:w="567" w:type="dxa"/>
          </w:tcPr>
          <w:p w:rsidR="00801813" w:rsidRDefault="00801813">
            <w:pPr>
              <w:rPr>
                <w:rFonts w:ascii="Arial" w:hAnsi="Arial"/>
              </w:rPr>
            </w:pPr>
          </w:p>
        </w:tc>
        <w:tc>
          <w:tcPr>
            <w:tcW w:w="7614" w:type="dxa"/>
          </w:tcPr>
          <w:p w:rsidR="00324745" w:rsidRDefault="00801813">
            <w:pPr>
              <w:rPr>
                <w:rFonts w:ascii="Arial" w:hAnsi="Arial"/>
              </w:rPr>
            </w:pPr>
            <w:r>
              <w:rPr>
                <w:rFonts w:ascii="Arial" w:hAnsi="Arial"/>
                <w:u w:val="single"/>
              </w:rPr>
              <w:t>Potential Elements of the Performance</w:t>
            </w:r>
            <w:r>
              <w:rPr>
                <w:rFonts w:ascii="Arial" w:hAnsi="Arial"/>
              </w:rPr>
              <w:t>:</w:t>
            </w:r>
          </w:p>
          <w:p w:rsidR="00557F8A" w:rsidRPr="00557F8A" w:rsidRDefault="00801813" w:rsidP="00557F8A">
            <w:pPr>
              <w:numPr>
                <w:ilvl w:val="0"/>
                <w:numId w:val="15"/>
              </w:numPr>
              <w:rPr>
                <w:rFonts w:ascii="Arial" w:hAnsi="Arial" w:cs="Arial"/>
              </w:rPr>
            </w:pPr>
            <w:r w:rsidRPr="00557F8A">
              <w:rPr>
                <w:rFonts w:ascii="Arial" w:hAnsi="Arial" w:cs="Arial"/>
              </w:rPr>
              <w:t>Learn the component pieces of a computer system and the operating system's rele</w:t>
            </w:r>
            <w:r w:rsidR="00557F8A" w:rsidRPr="00557F8A">
              <w:rPr>
                <w:rFonts w:ascii="Arial" w:hAnsi="Arial" w:cs="Arial"/>
              </w:rPr>
              <w:t xml:space="preserve">vant roles and responsibilities: </w:t>
            </w:r>
            <w:hyperlink r:id="rId22" w:history="1">
              <w:r w:rsidR="00557F8A" w:rsidRPr="00557F8A">
                <w:rPr>
                  <w:rStyle w:val="Hyperlink"/>
                  <w:rFonts w:ascii="Arial" w:hAnsi="Arial" w:cs="Arial"/>
                </w:rPr>
                <w:t>http://www.howstuffworks.com/pc.htm</w:t>
              </w:r>
            </w:hyperlink>
          </w:p>
          <w:p w:rsidR="00496663" w:rsidRPr="00496663" w:rsidRDefault="00801813" w:rsidP="00496663">
            <w:pPr>
              <w:numPr>
                <w:ilvl w:val="0"/>
                <w:numId w:val="15"/>
              </w:numPr>
              <w:rPr>
                <w:rFonts w:ascii="Arial" w:hAnsi="Arial" w:cs="Arial"/>
                <w:lang w:val="en-GB"/>
              </w:rPr>
            </w:pPr>
            <w:r w:rsidRPr="00496663">
              <w:rPr>
                <w:rFonts w:ascii="Arial" w:hAnsi="Arial" w:cs="Arial"/>
              </w:rPr>
              <w:t>Learn how operating systems are classified based on the number of users and tasks that execute simultaneously</w:t>
            </w:r>
            <w:r w:rsidR="00496663" w:rsidRPr="00496663">
              <w:rPr>
                <w:rFonts w:ascii="Arial" w:hAnsi="Arial" w:cs="Arial"/>
                <w:lang w:val="en-GB"/>
              </w:rPr>
              <w:t xml:space="preserve">: </w:t>
            </w:r>
            <w:hyperlink r:id="rId23" w:history="1">
              <w:r w:rsidR="00496663" w:rsidRPr="00496663">
                <w:rPr>
                  <w:rStyle w:val="Hyperlink"/>
                  <w:rFonts w:ascii="Arial" w:hAnsi="Arial" w:cs="Arial"/>
                  <w:lang w:val="en-GB"/>
                </w:rPr>
                <w:t>http://en.wikipedia.org/wiki/Operating_system</w:t>
              </w:r>
            </w:hyperlink>
          </w:p>
          <w:p w:rsidR="00801813" w:rsidRDefault="00801813" w:rsidP="00801813">
            <w:pPr>
              <w:numPr>
                <w:ilvl w:val="0"/>
                <w:numId w:val="15"/>
              </w:numPr>
              <w:rPr>
                <w:rFonts w:ascii="Arial" w:hAnsi="Arial" w:cs="Arial"/>
              </w:rPr>
            </w:pPr>
            <w:r>
              <w:rPr>
                <w:rFonts w:ascii="Arial" w:hAnsi="Arial" w:cs="Arial"/>
              </w:rPr>
              <w:t>Learn the significance of the binary representation of bits, bytes, and words.</w:t>
            </w:r>
          </w:p>
          <w:p w:rsidR="00DB7838" w:rsidRPr="00DB7838" w:rsidRDefault="00801813" w:rsidP="00BB16E2">
            <w:pPr>
              <w:numPr>
                <w:ilvl w:val="0"/>
                <w:numId w:val="15"/>
              </w:numPr>
              <w:rPr>
                <w:rFonts w:ascii="Arial" w:hAnsi="Arial" w:cs="Arial"/>
              </w:rPr>
            </w:pPr>
            <w:r w:rsidRPr="00DB7838">
              <w:rPr>
                <w:rFonts w:ascii="Arial" w:hAnsi="Arial" w:cs="Arial"/>
              </w:rPr>
              <w:t xml:space="preserve">Understand the significance of the </w:t>
            </w:r>
            <w:r w:rsidRPr="00DB7838">
              <w:rPr>
                <w:rFonts w:ascii="Arial" w:hAnsi="Arial" w:cs="Arial"/>
                <w:lang w:val="en-GB"/>
              </w:rPr>
              <w:t>ascii, ebcdic, and Unico</w:t>
            </w:r>
            <w:r w:rsidR="00BB16E2" w:rsidRPr="00DB7838">
              <w:rPr>
                <w:rFonts w:ascii="Arial" w:hAnsi="Arial" w:cs="Arial"/>
                <w:lang w:val="en-GB"/>
              </w:rPr>
              <w:t xml:space="preserve">de character set representation: </w:t>
            </w:r>
            <w:hyperlink r:id="rId24" w:history="1">
              <w:r w:rsidR="00BB16E2" w:rsidRPr="00DB7838">
                <w:rPr>
                  <w:rStyle w:val="Hyperlink"/>
                  <w:rFonts w:ascii="Arial" w:hAnsi="Arial" w:cs="Arial"/>
                  <w:lang w:val="en-GB"/>
                </w:rPr>
                <w:t>http://en.wikipedia.org/wiki/Character_encoding</w:t>
              </w:r>
            </w:hyperlink>
          </w:p>
          <w:p w:rsidR="00DB7838" w:rsidRPr="00DB7838" w:rsidRDefault="00DB7838" w:rsidP="00DB7838">
            <w:pPr>
              <w:ind w:left="360"/>
              <w:rPr>
                <w:rFonts w:ascii="Arial" w:hAnsi="Arial" w:cs="Arial"/>
              </w:rPr>
            </w:pPr>
          </w:p>
          <w:p w:rsidR="001F66F7" w:rsidRPr="001F66F7" w:rsidRDefault="00801813" w:rsidP="001F66F7">
            <w:pPr>
              <w:numPr>
                <w:ilvl w:val="0"/>
                <w:numId w:val="15"/>
              </w:numPr>
              <w:rPr>
                <w:rFonts w:ascii="Arial" w:hAnsi="Arial" w:cs="Arial"/>
              </w:rPr>
            </w:pPr>
            <w:r w:rsidRPr="001F66F7">
              <w:rPr>
                <w:rFonts w:ascii="Arial" w:hAnsi="Arial" w:cs="Arial"/>
              </w:rPr>
              <w:t>Learn the concepts of kernel, shell, process, program execution, input / output operations, communications, error detection, and memory management</w:t>
            </w:r>
            <w:r w:rsidR="00BB16E2" w:rsidRPr="001F66F7">
              <w:rPr>
                <w:rFonts w:ascii="Arial" w:hAnsi="Arial" w:cs="Arial"/>
              </w:rPr>
              <w:t xml:space="preserve">: </w:t>
            </w:r>
            <w:hyperlink r:id="rId25" w:history="1">
              <w:r w:rsidR="00BB16E2" w:rsidRPr="001F66F7">
                <w:rPr>
                  <w:rStyle w:val="Hyperlink"/>
                  <w:rFonts w:ascii="Arial" w:hAnsi="Arial" w:cs="Arial"/>
                  <w:lang w:val="en-GB"/>
                </w:rPr>
                <w:t>http://en.wikipedia.org/wiki/Operating_system</w:t>
              </w:r>
            </w:hyperlink>
          </w:p>
          <w:p w:rsidR="003E06C0" w:rsidRDefault="001F66F7" w:rsidP="00801813">
            <w:pPr>
              <w:numPr>
                <w:ilvl w:val="0"/>
                <w:numId w:val="15"/>
              </w:numPr>
              <w:rPr>
                <w:rFonts w:ascii="Arial" w:hAnsi="Arial" w:cs="Arial"/>
              </w:rPr>
            </w:pPr>
            <w:r w:rsidRPr="003E06C0">
              <w:rPr>
                <w:rFonts w:ascii="Arial" w:hAnsi="Arial" w:cs="Arial"/>
              </w:rPr>
              <w:t>Differentiate between the following: 32 bit vs 64 bit system, Windows OS vs Unix OS</w:t>
            </w:r>
            <w:r w:rsidR="003E06C0" w:rsidRPr="003E06C0">
              <w:rPr>
                <w:rFonts w:ascii="Arial" w:hAnsi="Arial" w:cs="Arial"/>
              </w:rPr>
              <w:t xml:space="preserve">: </w:t>
            </w:r>
            <w:hyperlink r:id="rId26" w:history="1">
              <w:r w:rsidR="003E06C0" w:rsidRPr="003E06C0">
                <w:rPr>
                  <w:rStyle w:val="Hyperlink"/>
                  <w:rFonts w:ascii="Arial" w:hAnsi="Arial" w:cs="Arial"/>
                </w:rPr>
                <w:t>http://www.techsupportalert.com/content/32-bit-and-64-bit-explained.htm</w:t>
              </w:r>
            </w:hyperlink>
          </w:p>
          <w:p w:rsidR="003E06C0" w:rsidRDefault="00AA48C6" w:rsidP="003E06C0">
            <w:pPr>
              <w:ind w:left="360"/>
              <w:rPr>
                <w:rFonts w:ascii="Arial" w:hAnsi="Arial" w:cs="Arial"/>
              </w:rPr>
            </w:pPr>
            <w:hyperlink r:id="rId27" w:history="1">
              <w:r w:rsidR="003E06C0" w:rsidRPr="00490F88">
                <w:rPr>
                  <w:rStyle w:val="Hyperlink"/>
                  <w:rFonts w:ascii="Arial" w:hAnsi="Arial" w:cs="Arial"/>
                </w:rPr>
                <w:t>http://windows.microsoft.com/en-CA/windows-vista/32-bit-and-64-bit-Windows-frequently-asked-questions</w:t>
              </w:r>
            </w:hyperlink>
          </w:p>
          <w:p w:rsidR="003E06C0" w:rsidRPr="003E06C0" w:rsidRDefault="00AA48C6" w:rsidP="003E06C0">
            <w:pPr>
              <w:ind w:left="360"/>
              <w:rPr>
                <w:rFonts w:ascii="Arial" w:hAnsi="Arial" w:cs="Arial"/>
              </w:rPr>
            </w:pPr>
            <w:hyperlink r:id="rId28" w:history="1">
              <w:r w:rsidR="003E06C0" w:rsidRPr="00490F88">
                <w:rPr>
                  <w:rStyle w:val="Hyperlink"/>
                  <w:rFonts w:ascii="Arial" w:hAnsi="Arial" w:cs="Arial"/>
                </w:rPr>
                <w:t>http://en.wikipedia.org/wiki/Comparison_of_Windows_and_Linux</w:t>
              </w:r>
            </w:hyperlink>
          </w:p>
          <w:p w:rsidR="00865560" w:rsidRDefault="00B332AF" w:rsidP="00801813">
            <w:pPr>
              <w:numPr>
                <w:ilvl w:val="0"/>
                <w:numId w:val="15"/>
              </w:numPr>
              <w:rPr>
                <w:rFonts w:ascii="Arial" w:hAnsi="Arial" w:cs="Arial"/>
              </w:rPr>
            </w:pPr>
            <w:r>
              <w:rPr>
                <w:rFonts w:ascii="Arial" w:hAnsi="Arial" w:cs="Arial"/>
              </w:rPr>
              <w:t xml:space="preserve">Understand concepts such as preemptive multitasking, virtual memory, and virtual machine: </w:t>
            </w:r>
            <w:hyperlink r:id="rId29" w:history="1">
              <w:r w:rsidRPr="00490F88">
                <w:rPr>
                  <w:rStyle w:val="Hyperlink"/>
                  <w:rFonts w:ascii="Arial" w:hAnsi="Arial" w:cs="Arial"/>
                </w:rPr>
                <w:t>http://en.wikipedia.org/wiki/Preemption_(computing)</w:t>
              </w:r>
            </w:hyperlink>
          </w:p>
          <w:p w:rsidR="00B332AF" w:rsidRDefault="00AA48C6" w:rsidP="00B332AF">
            <w:pPr>
              <w:ind w:left="360"/>
              <w:rPr>
                <w:rFonts w:ascii="Arial" w:hAnsi="Arial" w:cs="Arial"/>
              </w:rPr>
            </w:pPr>
            <w:hyperlink r:id="rId30" w:history="1">
              <w:r w:rsidR="00B332AF" w:rsidRPr="00490F88">
                <w:rPr>
                  <w:rStyle w:val="Hyperlink"/>
                  <w:rFonts w:ascii="Arial" w:hAnsi="Arial" w:cs="Arial"/>
                </w:rPr>
                <w:t>http://www.howstuffworks.com/virtual-memory.htm</w:t>
              </w:r>
            </w:hyperlink>
          </w:p>
          <w:p w:rsidR="00C15059" w:rsidRDefault="00AA48C6" w:rsidP="00B332AF">
            <w:pPr>
              <w:ind w:left="360"/>
              <w:rPr>
                <w:rFonts w:ascii="Arial" w:hAnsi="Arial" w:cs="Arial"/>
              </w:rPr>
            </w:pPr>
            <w:hyperlink r:id="rId31" w:history="1">
              <w:r w:rsidR="00C15059" w:rsidRPr="00490F88">
                <w:rPr>
                  <w:rStyle w:val="Hyperlink"/>
                  <w:rFonts w:ascii="Arial" w:hAnsi="Arial" w:cs="Arial"/>
                </w:rPr>
                <w:t>http://www.webopedia.com/TERM/V/virtual_machine.html</w:t>
              </w:r>
            </w:hyperlink>
          </w:p>
          <w:p w:rsidR="00BB16E2" w:rsidRPr="00BB16E2" w:rsidRDefault="00801813" w:rsidP="00801813">
            <w:pPr>
              <w:numPr>
                <w:ilvl w:val="0"/>
                <w:numId w:val="15"/>
              </w:numPr>
              <w:rPr>
                <w:rFonts w:ascii="Arial" w:hAnsi="Arial"/>
              </w:rPr>
            </w:pPr>
            <w:r>
              <w:rPr>
                <w:rFonts w:ascii="Arial" w:hAnsi="Arial" w:cs="Arial"/>
              </w:rPr>
              <w:t>Explore the fundamentals of secondary storage covering: disks, sectors, tracks, cylinders, platters, partitions, the master boot rec</w:t>
            </w:r>
            <w:r w:rsidR="00BB16E2">
              <w:rPr>
                <w:rFonts w:ascii="Arial" w:hAnsi="Arial" w:cs="Arial"/>
              </w:rPr>
              <w:t>ord, and the boot process:</w:t>
            </w:r>
            <w:r w:rsidR="00BB16E2">
              <w:t xml:space="preserve"> </w:t>
            </w:r>
            <w:hyperlink r:id="rId32" w:history="1">
              <w:r w:rsidR="00BB16E2" w:rsidRPr="009F3D03">
                <w:rPr>
                  <w:rStyle w:val="Hyperlink"/>
                  <w:rFonts w:ascii="Arial" w:hAnsi="Arial" w:cs="Arial"/>
                </w:rPr>
                <w:t>http://en.wikipedia.org/wiki/Disk_storage</w:t>
              </w:r>
            </w:hyperlink>
          </w:p>
          <w:p w:rsidR="00801813" w:rsidRDefault="00AA48C6" w:rsidP="00BB16E2">
            <w:pPr>
              <w:ind w:left="360"/>
              <w:rPr>
                <w:rFonts w:ascii="Arial" w:hAnsi="Arial" w:cs="Arial"/>
              </w:rPr>
            </w:pPr>
            <w:hyperlink r:id="rId33" w:history="1">
              <w:r w:rsidR="00BB16E2" w:rsidRPr="009F3D03">
                <w:rPr>
                  <w:rStyle w:val="Hyperlink"/>
                  <w:rFonts w:ascii="Arial" w:hAnsi="Arial" w:cs="Arial"/>
                </w:rPr>
                <w:t>http://en.wikipedia.org/wiki/Disk_partitioning</w:t>
              </w:r>
            </w:hyperlink>
          </w:p>
          <w:p w:rsidR="00865560" w:rsidRPr="00BB16E2" w:rsidRDefault="00865560" w:rsidP="00BB16E2">
            <w:pPr>
              <w:ind w:left="360"/>
              <w:rPr>
                <w:rFonts w:ascii="Arial" w:hAnsi="Arial"/>
              </w:rPr>
            </w:pPr>
          </w:p>
          <w:p w:rsidR="007E5389" w:rsidRDefault="007E5389" w:rsidP="0030420F">
            <w:pPr>
              <w:rPr>
                <w:rFonts w:ascii="Arial" w:hAnsi="Arial"/>
              </w:rPr>
            </w:pPr>
          </w:p>
        </w:tc>
      </w:tr>
      <w:tr w:rsidR="00801813">
        <w:tc>
          <w:tcPr>
            <w:tcW w:w="675" w:type="dxa"/>
          </w:tcPr>
          <w:p w:rsidR="00801813" w:rsidRDefault="00801813">
            <w:pPr>
              <w:rPr>
                <w:rFonts w:ascii="Arial" w:hAnsi="Arial"/>
              </w:rPr>
            </w:pPr>
          </w:p>
        </w:tc>
        <w:tc>
          <w:tcPr>
            <w:tcW w:w="567" w:type="dxa"/>
          </w:tcPr>
          <w:p w:rsidR="00801813" w:rsidRDefault="00801813">
            <w:pPr>
              <w:rPr>
                <w:rFonts w:ascii="Arial" w:hAnsi="Arial"/>
              </w:rPr>
            </w:pPr>
            <w:r>
              <w:rPr>
                <w:rFonts w:ascii="Arial" w:hAnsi="Arial"/>
              </w:rPr>
              <w:t>3.</w:t>
            </w:r>
          </w:p>
        </w:tc>
        <w:tc>
          <w:tcPr>
            <w:tcW w:w="7614" w:type="dxa"/>
          </w:tcPr>
          <w:p w:rsidR="00801813" w:rsidRDefault="00E40514" w:rsidP="00801813">
            <w:pPr>
              <w:rPr>
                <w:rFonts w:ascii="Arial" w:hAnsi="Arial"/>
                <w:b/>
                <w:bCs/>
              </w:rPr>
            </w:pPr>
            <w:r>
              <w:rPr>
                <w:rFonts w:ascii="Arial" w:hAnsi="Arial"/>
                <w:b/>
                <w:bCs/>
              </w:rPr>
              <w:t>Utilize Microsoft Windows 7</w:t>
            </w:r>
            <w:r w:rsidR="00801813" w:rsidRPr="009B6B06">
              <w:rPr>
                <w:rFonts w:ascii="Arial" w:hAnsi="Arial"/>
                <w:b/>
                <w:bCs/>
              </w:rPr>
              <w:t xml:space="preserve"> Professional</w:t>
            </w:r>
          </w:p>
          <w:p w:rsidR="001B3D62" w:rsidRDefault="001B3D62" w:rsidP="00801813">
            <w:pPr>
              <w:rPr>
                <w:rFonts w:ascii="Arial" w:hAnsi="Arial"/>
                <w:b/>
                <w:bCs/>
              </w:rPr>
            </w:pPr>
            <w:r>
              <w:rPr>
                <w:rFonts w:ascii="Arial" w:hAnsi="Arial"/>
                <w:b/>
                <w:bCs/>
              </w:rPr>
              <w:t xml:space="preserve">(see </w:t>
            </w:r>
            <w:hyperlink r:id="rId34" w:history="1">
              <w:r w:rsidRPr="00490F88">
                <w:rPr>
                  <w:rStyle w:val="Hyperlink"/>
                  <w:rFonts w:ascii="Arial" w:hAnsi="Arial"/>
                  <w:b/>
                  <w:bCs/>
                </w:rPr>
                <w:t>http://windows.microsoft.com/en-CA/windows7/help</w:t>
              </w:r>
            </w:hyperlink>
            <w:r>
              <w:rPr>
                <w:rFonts w:ascii="Arial" w:hAnsi="Arial"/>
                <w:b/>
                <w:bCs/>
              </w:rPr>
              <w:t>)</w:t>
            </w:r>
          </w:p>
          <w:p w:rsidR="009202FF" w:rsidRDefault="009202FF" w:rsidP="00801813">
            <w:pPr>
              <w:rPr>
                <w:rFonts w:ascii="Arial" w:hAnsi="Arial"/>
              </w:rPr>
            </w:pPr>
          </w:p>
        </w:tc>
      </w:tr>
      <w:tr w:rsidR="00801813">
        <w:tc>
          <w:tcPr>
            <w:tcW w:w="675" w:type="dxa"/>
          </w:tcPr>
          <w:p w:rsidR="00801813" w:rsidRDefault="00801813">
            <w:pPr>
              <w:rPr>
                <w:rFonts w:ascii="Arial" w:hAnsi="Arial"/>
              </w:rPr>
            </w:pPr>
          </w:p>
        </w:tc>
        <w:tc>
          <w:tcPr>
            <w:tcW w:w="567" w:type="dxa"/>
          </w:tcPr>
          <w:p w:rsidR="00801813" w:rsidRDefault="00801813">
            <w:pPr>
              <w:rPr>
                <w:rFonts w:ascii="Arial" w:hAnsi="Arial"/>
              </w:rPr>
            </w:pPr>
          </w:p>
        </w:tc>
        <w:tc>
          <w:tcPr>
            <w:tcW w:w="7614" w:type="dxa"/>
          </w:tcPr>
          <w:p w:rsidR="00801813" w:rsidRDefault="00801813">
            <w:pPr>
              <w:rPr>
                <w:rFonts w:ascii="Arial" w:hAnsi="Arial"/>
              </w:rPr>
            </w:pPr>
            <w:r>
              <w:rPr>
                <w:rFonts w:ascii="Arial" w:hAnsi="Arial"/>
                <w:u w:val="single"/>
              </w:rPr>
              <w:t>Potential Elements of the Performance</w:t>
            </w:r>
            <w:r>
              <w:rPr>
                <w:rFonts w:ascii="Arial" w:hAnsi="Arial"/>
              </w:rPr>
              <w:t>:</w:t>
            </w:r>
          </w:p>
          <w:p w:rsidR="00801813" w:rsidRPr="009B6B06" w:rsidRDefault="00801813" w:rsidP="00801813">
            <w:pPr>
              <w:numPr>
                <w:ilvl w:val="0"/>
                <w:numId w:val="16"/>
              </w:numPr>
              <w:rPr>
                <w:rFonts w:ascii="Arial" w:hAnsi="Arial"/>
                <w:lang w:val="en-GB"/>
              </w:rPr>
            </w:pPr>
            <w:r w:rsidRPr="009B6B06">
              <w:rPr>
                <w:rFonts w:ascii="Arial" w:hAnsi="Arial"/>
                <w:lang w:val="en-GB"/>
              </w:rPr>
              <w:t>Study the history of Windows operating systems</w:t>
            </w:r>
          </w:p>
          <w:p w:rsidR="00801813" w:rsidRPr="009B6B06" w:rsidRDefault="00801813" w:rsidP="00801813">
            <w:pPr>
              <w:numPr>
                <w:ilvl w:val="0"/>
                <w:numId w:val="16"/>
              </w:numPr>
              <w:rPr>
                <w:rFonts w:ascii="Arial" w:hAnsi="Arial"/>
                <w:lang w:val="en-GB"/>
              </w:rPr>
            </w:pPr>
            <w:r w:rsidRPr="009B6B06">
              <w:rPr>
                <w:rFonts w:ascii="Arial" w:hAnsi="Arial"/>
                <w:lang w:val="en-GB"/>
              </w:rPr>
              <w:t>Identify and utilize Windows desktop components</w:t>
            </w:r>
          </w:p>
          <w:p w:rsidR="00801813" w:rsidRPr="009B6B06" w:rsidRDefault="00801813" w:rsidP="00801813">
            <w:pPr>
              <w:numPr>
                <w:ilvl w:val="0"/>
                <w:numId w:val="16"/>
              </w:numPr>
              <w:rPr>
                <w:rFonts w:ascii="Arial" w:hAnsi="Arial"/>
                <w:lang w:val="en-GB"/>
              </w:rPr>
            </w:pPr>
            <w:r w:rsidRPr="009B6B06">
              <w:rPr>
                <w:rFonts w:ascii="Arial" w:hAnsi="Arial"/>
                <w:lang w:val="en-GB"/>
              </w:rPr>
              <w:t>Identify the component parts of a Window and their purpose</w:t>
            </w:r>
          </w:p>
          <w:p w:rsidR="00801813" w:rsidRPr="009B6B06" w:rsidRDefault="00801813" w:rsidP="00801813">
            <w:pPr>
              <w:numPr>
                <w:ilvl w:val="0"/>
                <w:numId w:val="16"/>
              </w:numPr>
              <w:rPr>
                <w:rFonts w:ascii="Arial" w:hAnsi="Arial"/>
                <w:lang w:val="en-GB"/>
              </w:rPr>
            </w:pPr>
            <w:r w:rsidRPr="009B6B06">
              <w:rPr>
                <w:rFonts w:ascii="Arial" w:hAnsi="Arial"/>
                <w:lang w:val="en-GB"/>
              </w:rPr>
              <w:t>Understand the significance of the Start button and menu</w:t>
            </w:r>
          </w:p>
          <w:p w:rsidR="00801813" w:rsidRPr="009B6B06" w:rsidRDefault="00801813" w:rsidP="00801813">
            <w:pPr>
              <w:numPr>
                <w:ilvl w:val="0"/>
                <w:numId w:val="16"/>
              </w:numPr>
              <w:rPr>
                <w:rFonts w:ascii="Arial" w:hAnsi="Arial"/>
                <w:lang w:val="en-GB"/>
              </w:rPr>
            </w:pPr>
            <w:r w:rsidRPr="009B6B06">
              <w:rPr>
                <w:rFonts w:ascii="Arial" w:hAnsi="Arial"/>
                <w:lang w:val="en-GB"/>
              </w:rPr>
              <w:t xml:space="preserve">Utilize the on-line Help features availed by the GUI </w:t>
            </w:r>
          </w:p>
          <w:p w:rsidR="00801813" w:rsidRPr="009B6B06" w:rsidRDefault="00801813" w:rsidP="00801813">
            <w:pPr>
              <w:numPr>
                <w:ilvl w:val="0"/>
                <w:numId w:val="16"/>
              </w:numPr>
              <w:rPr>
                <w:rFonts w:ascii="Arial" w:hAnsi="Arial"/>
                <w:lang w:val="en-GB"/>
              </w:rPr>
            </w:pPr>
            <w:r w:rsidRPr="009B6B06">
              <w:rPr>
                <w:rFonts w:ascii="Arial" w:hAnsi="Arial"/>
                <w:lang w:val="en-GB"/>
              </w:rPr>
              <w:t>Identify and apply proper shutdown and log-off procedures</w:t>
            </w:r>
          </w:p>
          <w:p w:rsidR="00801813" w:rsidRPr="009B6B06" w:rsidRDefault="00801813" w:rsidP="00801813">
            <w:pPr>
              <w:numPr>
                <w:ilvl w:val="0"/>
                <w:numId w:val="16"/>
              </w:numPr>
              <w:rPr>
                <w:rFonts w:ascii="Arial" w:hAnsi="Arial"/>
                <w:lang w:val="en-GB"/>
              </w:rPr>
            </w:pPr>
            <w:r w:rsidRPr="009B6B06">
              <w:rPr>
                <w:rFonts w:ascii="Arial" w:hAnsi="Arial"/>
                <w:lang w:val="en-GB"/>
              </w:rPr>
              <w:t>Create shortcuts on the desktop</w:t>
            </w:r>
          </w:p>
          <w:p w:rsidR="00801813" w:rsidRPr="009B6B06" w:rsidRDefault="00801813" w:rsidP="00801813">
            <w:pPr>
              <w:numPr>
                <w:ilvl w:val="0"/>
                <w:numId w:val="16"/>
              </w:numPr>
              <w:rPr>
                <w:rFonts w:ascii="Arial" w:hAnsi="Arial"/>
                <w:lang w:val="en-GB"/>
              </w:rPr>
            </w:pPr>
            <w:r w:rsidRPr="009B6B06">
              <w:rPr>
                <w:rFonts w:ascii="Arial" w:hAnsi="Arial"/>
                <w:lang w:val="en-GB"/>
              </w:rPr>
              <w:t>Understand Windows file naming conventions</w:t>
            </w:r>
          </w:p>
          <w:p w:rsidR="00801813" w:rsidRPr="009B6B06" w:rsidRDefault="00801813" w:rsidP="00801813">
            <w:pPr>
              <w:numPr>
                <w:ilvl w:val="0"/>
                <w:numId w:val="16"/>
              </w:numPr>
              <w:rPr>
                <w:rFonts w:ascii="Arial" w:hAnsi="Arial"/>
                <w:lang w:val="en-GB"/>
              </w:rPr>
            </w:pPr>
            <w:r w:rsidRPr="009B6B06">
              <w:rPr>
                <w:rFonts w:ascii="Arial" w:hAnsi="Arial"/>
                <w:iCs/>
                <w:lang w:val="en-GB"/>
              </w:rPr>
              <w:t>Effective use of various dialogue techniques</w:t>
            </w:r>
          </w:p>
          <w:p w:rsidR="00801813" w:rsidRPr="009B6B06" w:rsidRDefault="00801813" w:rsidP="00801813">
            <w:pPr>
              <w:numPr>
                <w:ilvl w:val="0"/>
                <w:numId w:val="16"/>
              </w:numPr>
              <w:rPr>
                <w:rFonts w:ascii="Arial" w:hAnsi="Arial"/>
                <w:lang w:val="en-GB"/>
              </w:rPr>
            </w:pPr>
            <w:r w:rsidRPr="009B6B06">
              <w:rPr>
                <w:rFonts w:ascii="Arial" w:hAnsi="Arial"/>
                <w:lang w:val="en-GB"/>
              </w:rPr>
              <w:t>Differentiate between various file types: system, data and executable</w:t>
            </w:r>
          </w:p>
          <w:p w:rsidR="00801813" w:rsidRPr="009B6B06" w:rsidRDefault="00801813" w:rsidP="00801813">
            <w:pPr>
              <w:numPr>
                <w:ilvl w:val="0"/>
                <w:numId w:val="16"/>
              </w:numPr>
              <w:rPr>
                <w:rFonts w:ascii="Arial" w:hAnsi="Arial"/>
                <w:lang w:val="en-GB"/>
              </w:rPr>
            </w:pPr>
            <w:r w:rsidRPr="009B6B06">
              <w:rPr>
                <w:rFonts w:ascii="Arial" w:hAnsi="Arial"/>
                <w:lang w:val="en-GB"/>
              </w:rPr>
              <w:t xml:space="preserve">Copy, move, edit and delete files using My Computer, Windows Explorer; and cut, copy, paste techniques </w:t>
            </w:r>
          </w:p>
          <w:p w:rsidR="00801813" w:rsidRPr="009B6B06" w:rsidRDefault="00801813" w:rsidP="00801813">
            <w:pPr>
              <w:numPr>
                <w:ilvl w:val="0"/>
                <w:numId w:val="16"/>
              </w:numPr>
              <w:rPr>
                <w:rFonts w:ascii="Arial" w:hAnsi="Arial"/>
                <w:lang w:val="en-GB"/>
              </w:rPr>
            </w:pPr>
            <w:r w:rsidRPr="009B6B06">
              <w:rPr>
                <w:rFonts w:ascii="Arial" w:hAnsi="Arial"/>
                <w:lang w:val="en-GB"/>
              </w:rPr>
              <w:t>Understand and implement effective use of the Recycle Bin.</w:t>
            </w:r>
          </w:p>
          <w:p w:rsidR="00801813" w:rsidRPr="009B6B06" w:rsidRDefault="00801813" w:rsidP="00801813">
            <w:pPr>
              <w:numPr>
                <w:ilvl w:val="0"/>
                <w:numId w:val="16"/>
              </w:numPr>
              <w:rPr>
                <w:rFonts w:ascii="Arial" w:hAnsi="Arial"/>
                <w:lang w:val="en-GB"/>
              </w:rPr>
            </w:pPr>
            <w:r w:rsidRPr="009B6B06">
              <w:rPr>
                <w:rFonts w:ascii="Arial" w:hAnsi="Arial"/>
                <w:lang w:val="en-GB"/>
              </w:rPr>
              <w:t>Understand, view, and modify file and folder attributes</w:t>
            </w:r>
          </w:p>
          <w:p w:rsidR="00801813" w:rsidRPr="009B6B06" w:rsidRDefault="00801813" w:rsidP="00801813">
            <w:pPr>
              <w:numPr>
                <w:ilvl w:val="0"/>
                <w:numId w:val="16"/>
              </w:numPr>
              <w:rPr>
                <w:rFonts w:ascii="Arial" w:hAnsi="Arial"/>
                <w:lang w:val="en-GB"/>
              </w:rPr>
            </w:pPr>
            <w:r w:rsidRPr="009B6B06">
              <w:rPr>
                <w:rFonts w:ascii="Arial" w:hAnsi="Arial"/>
                <w:lang w:val="en-GB"/>
              </w:rPr>
              <w:t>Identify and utilize available disk drives</w:t>
            </w:r>
          </w:p>
          <w:p w:rsidR="00801813" w:rsidRPr="009B6B06" w:rsidRDefault="00801813" w:rsidP="00801813">
            <w:pPr>
              <w:numPr>
                <w:ilvl w:val="0"/>
                <w:numId w:val="16"/>
              </w:numPr>
              <w:rPr>
                <w:rFonts w:ascii="Arial" w:hAnsi="Arial"/>
                <w:lang w:val="en-GB"/>
              </w:rPr>
            </w:pPr>
            <w:r w:rsidRPr="009B6B06">
              <w:rPr>
                <w:rFonts w:ascii="Arial" w:hAnsi="Arial"/>
                <w:lang w:val="en-GB"/>
              </w:rPr>
              <w:t>Identify and differentiate between various file</w:t>
            </w:r>
            <w:r w:rsidR="00F7438E">
              <w:rPr>
                <w:rFonts w:ascii="Arial" w:hAnsi="Arial"/>
                <w:lang w:val="en-GB"/>
              </w:rPr>
              <w:t xml:space="preserve"> </w:t>
            </w:r>
            <w:r w:rsidRPr="009B6B06">
              <w:rPr>
                <w:rFonts w:ascii="Arial" w:hAnsi="Arial"/>
                <w:lang w:val="en-GB"/>
              </w:rPr>
              <w:t>systems used by Windows - FAT and NTFS</w:t>
            </w:r>
          </w:p>
          <w:p w:rsidR="00801813" w:rsidRPr="009B6B06" w:rsidRDefault="00801813" w:rsidP="00801813">
            <w:pPr>
              <w:numPr>
                <w:ilvl w:val="0"/>
                <w:numId w:val="16"/>
              </w:numPr>
              <w:rPr>
                <w:rFonts w:ascii="Arial" w:hAnsi="Arial"/>
                <w:lang w:val="en-GB"/>
              </w:rPr>
            </w:pPr>
            <w:r w:rsidRPr="009B6B06">
              <w:rPr>
                <w:rFonts w:ascii="Arial" w:hAnsi="Arial"/>
                <w:lang w:val="en-GB"/>
              </w:rPr>
              <w:lastRenderedPageBreak/>
              <w:t>Understand the theory and purpose of formatting a disk.</w:t>
            </w:r>
          </w:p>
          <w:p w:rsidR="00801813" w:rsidRPr="009B6B06" w:rsidRDefault="00801813" w:rsidP="00801813">
            <w:pPr>
              <w:numPr>
                <w:ilvl w:val="0"/>
                <w:numId w:val="16"/>
              </w:numPr>
              <w:rPr>
                <w:rFonts w:ascii="Arial" w:hAnsi="Arial"/>
                <w:lang w:val="en-GB"/>
              </w:rPr>
            </w:pPr>
            <w:r w:rsidRPr="009B6B06">
              <w:rPr>
                <w:rFonts w:ascii="Arial" w:hAnsi="Arial"/>
                <w:lang w:val="en-GB"/>
              </w:rPr>
              <w:t>Differentiate between system, non-system, and recovery disks</w:t>
            </w:r>
          </w:p>
          <w:p w:rsidR="00801813" w:rsidRPr="009B6B06" w:rsidRDefault="00801813" w:rsidP="00801813">
            <w:pPr>
              <w:numPr>
                <w:ilvl w:val="0"/>
                <w:numId w:val="16"/>
              </w:numPr>
              <w:rPr>
                <w:rFonts w:ascii="Arial" w:hAnsi="Arial"/>
                <w:lang w:val="en-GB"/>
              </w:rPr>
            </w:pPr>
            <w:r w:rsidRPr="009B6B06">
              <w:rPr>
                <w:rFonts w:ascii="Arial" w:hAnsi="Arial"/>
                <w:lang w:val="en-GB"/>
              </w:rPr>
              <w:t xml:space="preserve">Develop effective use of Windows Search capabilities </w:t>
            </w:r>
          </w:p>
          <w:p w:rsidR="00801813" w:rsidRPr="009B6B06" w:rsidRDefault="00801813" w:rsidP="00801813">
            <w:pPr>
              <w:numPr>
                <w:ilvl w:val="0"/>
                <w:numId w:val="16"/>
              </w:numPr>
              <w:rPr>
                <w:rFonts w:ascii="Arial" w:hAnsi="Arial"/>
                <w:lang w:val="en-GB"/>
              </w:rPr>
            </w:pPr>
            <w:r w:rsidRPr="009B6B06">
              <w:rPr>
                <w:rFonts w:ascii="Arial" w:hAnsi="Arial"/>
                <w:lang w:val="en-GB"/>
              </w:rPr>
              <w:t>Develop contextual awareness of the purpose of the Windows Registry</w:t>
            </w:r>
          </w:p>
          <w:p w:rsidR="00801813" w:rsidRPr="009B6B06" w:rsidRDefault="00801813" w:rsidP="00801813">
            <w:pPr>
              <w:numPr>
                <w:ilvl w:val="0"/>
                <w:numId w:val="16"/>
              </w:numPr>
              <w:rPr>
                <w:rFonts w:ascii="Arial" w:hAnsi="Arial"/>
                <w:lang w:val="en-GB"/>
              </w:rPr>
            </w:pPr>
            <w:r w:rsidRPr="009B6B06">
              <w:rPr>
                <w:rFonts w:ascii="Arial" w:hAnsi="Arial"/>
                <w:lang w:val="en-GB"/>
              </w:rPr>
              <w:t>Develop awareness for the purpose of a Restore Point</w:t>
            </w:r>
          </w:p>
          <w:p w:rsidR="00801813" w:rsidRPr="009B6B06" w:rsidRDefault="00801813" w:rsidP="00801813">
            <w:pPr>
              <w:numPr>
                <w:ilvl w:val="0"/>
                <w:numId w:val="16"/>
              </w:numPr>
              <w:rPr>
                <w:rFonts w:ascii="Arial" w:hAnsi="Arial"/>
                <w:lang w:val="en-GB"/>
              </w:rPr>
            </w:pPr>
            <w:r w:rsidRPr="009B6B06">
              <w:rPr>
                <w:rFonts w:ascii="Arial" w:hAnsi="Arial"/>
                <w:lang w:val="en-GB"/>
              </w:rPr>
              <w:t xml:space="preserve">Develop awareness of Windows memory allocation and utilization </w:t>
            </w:r>
          </w:p>
          <w:p w:rsidR="00801813" w:rsidRPr="009B6B06" w:rsidRDefault="00801813" w:rsidP="00801813">
            <w:pPr>
              <w:numPr>
                <w:ilvl w:val="0"/>
                <w:numId w:val="16"/>
              </w:numPr>
              <w:rPr>
                <w:rFonts w:ascii="Arial" w:hAnsi="Arial"/>
                <w:lang w:val="en-GB"/>
              </w:rPr>
            </w:pPr>
            <w:r w:rsidRPr="009B6B06">
              <w:rPr>
                <w:rFonts w:ascii="Arial" w:hAnsi="Arial"/>
                <w:lang w:val="en-GB"/>
              </w:rPr>
              <w:t>Differentiate between Internal and External commands, and the concept of Path to locate external commands</w:t>
            </w:r>
          </w:p>
          <w:p w:rsidR="00801813" w:rsidRPr="009B6B06" w:rsidRDefault="00801813" w:rsidP="00801813">
            <w:pPr>
              <w:numPr>
                <w:ilvl w:val="0"/>
                <w:numId w:val="16"/>
              </w:numPr>
              <w:rPr>
                <w:rFonts w:ascii="Arial" w:hAnsi="Arial"/>
                <w:lang w:val="en-GB"/>
              </w:rPr>
            </w:pPr>
            <w:r w:rsidRPr="009B6B06">
              <w:rPr>
                <w:rFonts w:ascii="Arial" w:hAnsi="Arial"/>
                <w:lang w:val="en-GB"/>
              </w:rPr>
              <w:t>Understand the concept of Multi-tasking in Windows</w:t>
            </w:r>
          </w:p>
          <w:p w:rsidR="00801813" w:rsidRPr="0030420F" w:rsidRDefault="00801813" w:rsidP="00801813">
            <w:pPr>
              <w:numPr>
                <w:ilvl w:val="0"/>
                <w:numId w:val="16"/>
              </w:numPr>
              <w:rPr>
                <w:rFonts w:ascii="Arial" w:hAnsi="Arial"/>
              </w:rPr>
            </w:pPr>
            <w:r w:rsidRPr="009B6B06">
              <w:rPr>
                <w:rFonts w:ascii="Arial" w:hAnsi="Arial"/>
                <w:lang w:val="en-GB"/>
              </w:rPr>
              <w:t>Determine how to access the Command Line interface</w:t>
            </w:r>
          </w:p>
          <w:p w:rsidR="0030420F" w:rsidRDefault="0030420F" w:rsidP="0030420F">
            <w:pPr>
              <w:rPr>
                <w:rFonts w:ascii="Arial" w:hAnsi="Arial"/>
              </w:rPr>
            </w:pPr>
          </w:p>
          <w:p w:rsidR="000231E8" w:rsidRDefault="000231E8" w:rsidP="0030420F">
            <w:pPr>
              <w:rPr>
                <w:rFonts w:ascii="Arial" w:hAnsi="Arial"/>
              </w:rPr>
            </w:pPr>
          </w:p>
        </w:tc>
      </w:tr>
      <w:tr w:rsidR="00801813">
        <w:tc>
          <w:tcPr>
            <w:tcW w:w="675" w:type="dxa"/>
          </w:tcPr>
          <w:p w:rsidR="00801813" w:rsidRDefault="00801813">
            <w:pPr>
              <w:rPr>
                <w:rFonts w:ascii="Arial" w:hAnsi="Arial"/>
              </w:rPr>
            </w:pPr>
          </w:p>
        </w:tc>
        <w:tc>
          <w:tcPr>
            <w:tcW w:w="567" w:type="dxa"/>
          </w:tcPr>
          <w:p w:rsidR="00801813" w:rsidRDefault="00801813">
            <w:pPr>
              <w:rPr>
                <w:rFonts w:ascii="Arial" w:hAnsi="Arial"/>
              </w:rPr>
            </w:pPr>
            <w:r>
              <w:rPr>
                <w:rFonts w:ascii="Arial" w:hAnsi="Arial"/>
              </w:rPr>
              <w:t>4.</w:t>
            </w:r>
          </w:p>
        </w:tc>
        <w:tc>
          <w:tcPr>
            <w:tcW w:w="7614" w:type="dxa"/>
          </w:tcPr>
          <w:p w:rsidR="00801813" w:rsidRDefault="00801813" w:rsidP="00801813">
            <w:pPr>
              <w:rPr>
                <w:rFonts w:ascii="Arial" w:hAnsi="Arial"/>
                <w:b/>
              </w:rPr>
            </w:pPr>
            <w:r w:rsidRPr="009B6B06">
              <w:rPr>
                <w:rFonts w:ascii="Arial" w:hAnsi="Arial"/>
                <w:b/>
              </w:rPr>
              <w:t>Develop and implement Windows/DOS commands and batch files, understanding of the command execution environment.</w:t>
            </w:r>
          </w:p>
          <w:p w:rsidR="009202FF" w:rsidRDefault="009202FF" w:rsidP="00801813">
            <w:pPr>
              <w:rPr>
                <w:rFonts w:ascii="Arial" w:hAnsi="Arial"/>
                <w:u w:val="single"/>
              </w:rPr>
            </w:pPr>
          </w:p>
        </w:tc>
      </w:tr>
      <w:tr w:rsidR="00801813">
        <w:tc>
          <w:tcPr>
            <w:tcW w:w="675" w:type="dxa"/>
          </w:tcPr>
          <w:p w:rsidR="00801813" w:rsidRDefault="00801813">
            <w:pPr>
              <w:rPr>
                <w:rFonts w:ascii="Arial" w:hAnsi="Arial"/>
              </w:rPr>
            </w:pPr>
          </w:p>
        </w:tc>
        <w:tc>
          <w:tcPr>
            <w:tcW w:w="567" w:type="dxa"/>
          </w:tcPr>
          <w:p w:rsidR="00801813" w:rsidRDefault="00801813">
            <w:pPr>
              <w:rPr>
                <w:rFonts w:ascii="Arial" w:hAnsi="Arial"/>
              </w:rPr>
            </w:pPr>
          </w:p>
        </w:tc>
        <w:tc>
          <w:tcPr>
            <w:tcW w:w="7614" w:type="dxa"/>
          </w:tcPr>
          <w:p w:rsidR="00801813" w:rsidRDefault="00801813">
            <w:pPr>
              <w:rPr>
                <w:rFonts w:ascii="Arial" w:hAnsi="Arial"/>
              </w:rPr>
            </w:pPr>
            <w:r>
              <w:rPr>
                <w:rFonts w:ascii="Arial" w:hAnsi="Arial"/>
                <w:u w:val="single"/>
              </w:rPr>
              <w:t>Potential Elements of the Performance</w:t>
            </w:r>
            <w:r>
              <w:rPr>
                <w:rFonts w:ascii="Arial" w:hAnsi="Arial"/>
              </w:rPr>
              <w:t>:</w:t>
            </w:r>
          </w:p>
          <w:p w:rsidR="00801813" w:rsidRDefault="00801813" w:rsidP="00801813">
            <w:pPr>
              <w:numPr>
                <w:ilvl w:val="0"/>
                <w:numId w:val="17"/>
              </w:numPr>
              <w:tabs>
                <w:tab w:val="left" w:pos="-1440"/>
                <w:tab w:val="left" w:pos="-720"/>
                <w:tab w:val="left" w:pos="1294"/>
                <w:tab w:val="left" w:pos="1440"/>
                <w:tab w:val="left" w:pos="2160"/>
                <w:tab w:val="left" w:pos="2880"/>
              </w:tabs>
              <w:suppressAutoHyphens/>
              <w:rPr>
                <w:rFonts w:ascii="Arial" w:hAnsi="Arial" w:cs="Arial"/>
                <w:lang w:val="en-GB"/>
              </w:rPr>
            </w:pPr>
            <w:r>
              <w:rPr>
                <w:rFonts w:ascii="Arial" w:hAnsi="Arial" w:cs="Arial"/>
                <w:lang w:val="en-GB"/>
              </w:rPr>
              <w:t xml:space="preserve">Develop knowledge of how to interact with the Command Line Interface </w:t>
            </w:r>
          </w:p>
          <w:p w:rsidR="00801813" w:rsidRDefault="00801813" w:rsidP="00801813">
            <w:pPr>
              <w:numPr>
                <w:ilvl w:val="0"/>
                <w:numId w:val="17"/>
              </w:numPr>
              <w:tabs>
                <w:tab w:val="left" w:pos="-1440"/>
                <w:tab w:val="left" w:pos="-720"/>
                <w:tab w:val="left" w:pos="1294"/>
                <w:tab w:val="left" w:pos="1440"/>
                <w:tab w:val="left" w:pos="2160"/>
                <w:tab w:val="left" w:pos="2880"/>
              </w:tabs>
              <w:suppressAutoHyphens/>
              <w:rPr>
                <w:rFonts w:ascii="CG Times 12pt" w:hAnsi="CG Times 12pt"/>
                <w:lang w:val="en-GB"/>
              </w:rPr>
            </w:pPr>
            <w:r>
              <w:rPr>
                <w:rFonts w:ascii="Arial" w:hAnsi="Arial" w:cs="Arial"/>
                <w:lang w:val="en-GB"/>
              </w:rPr>
              <w:t xml:space="preserve">Utilize the on-line Help features availed from the command line </w:t>
            </w:r>
          </w:p>
          <w:p w:rsidR="00801813" w:rsidRDefault="00801813" w:rsidP="00801813">
            <w:pPr>
              <w:numPr>
                <w:ilvl w:val="0"/>
                <w:numId w:val="17"/>
              </w:numPr>
              <w:tabs>
                <w:tab w:val="left" w:pos="-1440"/>
                <w:tab w:val="left" w:pos="-720"/>
                <w:tab w:val="left" w:pos="1294"/>
                <w:tab w:val="left" w:pos="1440"/>
                <w:tab w:val="left" w:pos="2160"/>
                <w:tab w:val="left" w:pos="2880"/>
              </w:tabs>
              <w:suppressAutoHyphens/>
              <w:rPr>
                <w:rFonts w:ascii="CG Times 12pt" w:hAnsi="CG Times 12pt"/>
                <w:lang w:val="en-GB"/>
              </w:rPr>
            </w:pPr>
            <w:r>
              <w:rPr>
                <w:rFonts w:ascii="Arial" w:hAnsi="Arial" w:cs="Arial"/>
                <w:lang w:val="en-GB"/>
              </w:rPr>
              <w:t>Develop understanding, interpretation of Windows/DOS command syntax using a syntax map</w:t>
            </w:r>
          </w:p>
          <w:p w:rsidR="00801813" w:rsidRDefault="00801813" w:rsidP="00801813">
            <w:pPr>
              <w:numPr>
                <w:ilvl w:val="0"/>
                <w:numId w:val="17"/>
              </w:numPr>
              <w:tabs>
                <w:tab w:val="left" w:pos="-1440"/>
                <w:tab w:val="left" w:pos="-720"/>
                <w:tab w:val="left" w:pos="1294"/>
                <w:tab w:val="left" w:pos="1440"/>
                <w:tab w:val="left" w:pos="2160"/>
                <w:tab w:val="left" w:pos="2880"/>
              </w:tabs>
              <w:suppressAutoHyphens/>
              <w:rPr>
                <w:rFonts w:ascii="Arial" w:hAnsi="Arial" w:cs="Arial"/>
                <w:lang w:val="en-GB"/>
              </w:rPr>
            </w:pPr>
            <w:r>
              <w:rPr>
                <w:rFonts w:ascii="Arial" w:hAnsi="Arial" w:cs="Arial"/>
                <w:lang w:val="en-GB"/>
              </w:rPr>
              <w:t xml:space="preserve">Understand how to invoke command execution </w:t>
            </w:r>
          </w:p>
          <w:p w:rsidR="00801813" w:rsidRDefault="00801813" w:rsidP="00801813">
            <w:pPr>
              <w:numPr>
                <w:ilvl w:val="0"/>
                <w:numId w:val="17"/>
              </w:numPr>
              <w:tabs>
                <w:tab w:val="left" w:pos="-1440"/>
                <w:tab w:val="left" w:pos="-720"/>
                <w:tab w:val="left" w:pos="1294"/>
                <w:tab w:val="left" w:pos="1440"/>
                <w:tab w:val="left" w:pos="2160"/>
                <w:tab w:val="left" w:pos="2880"/>
              </w:tabs>
              <w:suppressAutoHyphens/>
              <w:rPr>
                <w:rFonts w:ascii="Arial" w:hAnsi="Arial" w:cs="Arial"/>
                <w:lang w:val="en-GB"/>
              </w:rPr>
            </w:pPr>
            <w:r>
              <w:rPr>
                <w:rFonts w:ascii="Arial" w:hAnsi="Arial" w:cs="Arial"/>
                <w:lang w:val="en-GB"/>
              </w:rPr>
              <w:t xml:space="preserve">Differentiate between executable commands, programs and batch files </w:t>
            </w:r>
          </w:p>
          <w:p w:rsidR="00801813" w:rsidRDefault="00801813" w:rsidP="00801813">
            <w:pPr>
              <w:numPr>
                <w:ilvl w:val="0"/>
                <w:numId w:val="17"/>
              </w:numPr>
              <w:tabs>
                <w:tab w:val="left" w:pos="-1440"/>
                <w:tab w:val="left" w:pos="-720"/>
                <w:tab w:val="left" w:pos="1294"/>
                <w:tab w:val="left" w:pos="1440"/>
                <w:tab w:val="left" w:pos="2160"/>
                <w:tab w:val="left" w:pos="2880"/>
              </w:tabs>
              <w:suppressAutoHyphens/>
              <w:rPr>
                <w:rFonts w:ascii="Arial" w:hAnsi="Arial" w:cs="Arial"/>
                <w:lang w:val="en-GB"/>
              </w:rPr>
            </w:pPr>
            <w:r>
              <w:rPr>
                <w:rFonts w:ascii="Arial" w:hAnsi="Arial" w:cs="Arial"/>
                <w:lang w:val="en-GB"/>
              </w:rPr>
              <w:t xml:space="preserve">Discuss the theory and methodology which Windows/DOS follows when executing commands and/or programs </w:t>
            </w:r>
          </w:p>
          <w:p w:rsidR="00801813" w:rsidRDefault="00801813" w:rsidP="00801813">
            <w:pPr>
              <w:numPr>
                <w:ilvl w:val="0"/>
                <w:numId w:val="17"/>
              </w:numPr>
              <w:tabs>
                <w:tab w:val="left" w:pos="-1440"/>
                <w:tab w:val="left" w:pos="-720"/>
                <w:tab w:val="left" w:pos="1294"/>
                <w:tab w:val="left" w:pos="1440"/>
                <w:tab w:val="left" w:pos="2160"/>
                <w:tab w:val="left" w:pos="2880"/>
              </w:tabs>
              <w:suppressAutoHyphens/>
              <w:rPr>
                <w:rFonts w:ascii="Arial" w:hAnsi="Arial" w:cs="Arial"/>
                <w:lang w:val="en-GB"/>
              </w:rPr>
            </w:pPr>
            <w:r>
              <w:rPr>
                <w:rFonts w:ascii="Arial" w:hAnsi="Arial" w:cs="Arial"/>
                <w:lang w:val="en-GB"/>
              </w:rPr>
              <w:t xml:space="preserve">Understand how to create, store, retrieve and edit batch files </w:t>
            </w:r>
          </w:p>
          <w:p w:rsidR="00801813" w:rsidRDefault="00801813" w:rsidP="00801813">
            <w:pPr>
              <w:numPr>
                <w:ilvl w:val="0"/>
                <w:numId w:val="17"/>
              </w:numPr>
              <w:tabs>
                <w:tab w:val="left" w:pos="-1440"/>
                <w:tab w:val="left" w:pos="-720"/>
                <w:tab w:val="left" w:pos="1294"/>
                <w:tab w:val="left" w:pos="1440"/>
                <w:tab w:val="left" w:pos="2160"/>
                <w:tab w:val="left" w:pos="2880"/>
              </w:tabs>
              <w:suppressAutoHyphens/>
              <w:rPr>
                <w:rFonts w:ascii="CG Times 12pt" w:hAnsi="CG Times 12pt"/>
                <w:lang w:val="en-GB"/>
              </w:rPr>
            </w:pPr>
            <w:r>
              <w:rPr>
                <w:rFonts w:ascii="Arial" w:hAnsi="Arial" w:cs="Arial"/>
                <w:lang w:val="en-GB"/>
              </w:rPr>
              <w:t>Develop understanding and effective utilization of command parameters.</w:t>
            </w:r>
          </w:p>
          <w:p w:rsidR="00801813" w:rsidRDefault="00801813" w:rsidP="00801813">
            <w:pPr>
              <w:numPr>
                <w:ilvl w:val="0"/>
                <w:numId w:val="17"/>
              </w:numPr>
              <w:tabs>
                <w:tab w:val="left" w:pos="-1440"/>
                <w:tab w:val="left" w:pos="-720"/>
                <w:tab w:val="left" w:pos="1294"/>
                <w:tab w:val="left" w:pos="1440"/>
                <w:tab w:val="left" w:pos="2160"/>
                <w:tab w:val="left" w:pos="2880"/>
              </w:tabs>
              <w:suppressAutoHyphens/>
              <w:rPr>
                <w:rFonts w:ascii="Arial" w:hAnsi="Arial" w:cs="Arial"/>
                <w:lang w:val="en-GB"/>
              </w:rPr>
            </w:pPr>
            <w:r>
              <w:rPr>
                <w:rFonts w:ascii="Arial" w:hAnsi="Arial" w:cs="Arial"/>
                <w:lang w:val="en-GB"/>
              </w:rPr>
              <w:t>Develop understanding and effective utilization of environment variables using the set command</w:t>
            </w:r>
            <w:r>
              <w:rPr>
                <w:rFonts w:ascii="Arial" w:hAnsi="Arial"/>
              </w:rPr>
              <w:t xml:space="preserve"> </w:t>
            </w:r>
          </w:p>
          <w:p w:rsidR="00801813" w:rsidRDefault="00801813" w:rsidP="00801813">
            <w:pPr>
              <w:numPr>
                <w:ilvl w:val="0"/>
                <w:numId w:val="17"/>
              </w:numPr>
              <w:tabs>
                <w:tab w:val="left" w:pos="-1440"/>
                <w:tab w:val="left" w:pos="-720"/>
                <w:tab w:val="left" w:pos="1294"/>
                <w:tab w:val="left" w:pos="1440"/>
                <w:tab w:val="left" w:pos="2160"/>
                <w:tab w:val="left" w:pos="2880"/>
              </w:tabs>
              <w:suppressAutoHyphens/>
              <w:rPr>
                <w:rFonts w:ascii="Arial" w:hAnsi="Arial" w:cs="Arial"/>
                <w:lang w:val="en-GB"/>
              </w:rPr>
            </w:pPr>
            <w:r>
              <w:rPr>
                <w:rFonts w:ascii="Arial" w:hAnsi="Arial"/>
              </w:rPr>
              <w:t>Understand the purpose and effective deployment of batch file commands: cls, rem, echo, pause, call, if, goto, shift, for, choice</w:t>
            </w:r>
            <w:r>
              <w:rPr>
                <w:rFonts w:ascii="Arial" w:hAnsi="Arial" w:cs="Arial"/>
                <w:lang w:val="en-GB"/>
              </w:rPr>
              <w:t xml:space="preserve"> </w:t>
            </w:r>
          </w:p>
          <w:p w:rsidR="00801813" w:rsidRDefault="00801813" w:rsidP="00801813">
            <w:pPr>
              <w:numPr>
                <w:ilvl w:val="0"/>
                <w:numId w:val="17"/>
              </w:numPr>
              <w:tabs>
                <w:tab w:val="left" w:pos="-1440"/>
                <w:tab w:val="left" w:pos="-720"/>
                <w:tab w:val="left" w:pos="1294"/>
                <w:tab w:val="left" w:pos="1440"/>
                <w:tab w:val="left" w:pos="2160"/>
                <w:tab w:val="left" w:pos="2880"/>
              </w:tabs>
              <w:suppressAutoHyphens/>
              <w:rPr>
                <w:rFonts w:ascii="Arial" w:hAnsi="Arial" w:cs="Arial"/>
                <w:lang w:val="en-GB"/>
              </w:rPr>
            </w:pPr>
            <w:r>
              <w:rPr>
                <w:rFonts w:ascii="Arial" w:hAnsi="Arial" w:cs="Arial"/>
                <w:iCs/>
                <w:lang w:val="en-GB"/>
              </w:rPr>
              <w:t>Illustrate effective use of command wildcard syntax and processing</w:t>
            </w:r>
          </w:p>
          <w:p w:rsidR="009202FF" w:rsidRPr="00A96769" w:rsidRDefault="00801813" w:rsidP="009202FF">
            <w:pPr>
              <w:numPr>
                <w:ilvl w:val="0"/>
                <w:numId w:val="17"/>
              </w:numPr>
              <w:tabs>
                <w:tab w:val="left" w:pos="-1440"/>
                <w:tab w:val="left" w:pos="-720"/>
                <w:tab w:val="left" w:pos="1294"/>
                <w:tab w:val="left" w:pos="1440"/>
                <w:tab w:val="left" w:pos="2160"/>
                <w:tab w:val="left" w:pos="2880"/>
              </w:tabs>
              <w:suppressAutoHyphens/>
              <w:rPr>
                <w:rFonts w:ascii="Arial" w:hAnsi="Arial" w:cs="Arial"/>
                <w:lang w:val="en-GB"/>
              </w:rPr>
            </w:pPr>
            <w:r w:rsidRPr="00A96769">
              <w:rPr>
                <w:rFonts w:ascii="Arial" w:hAnsi="Arial" w:cs="Arial"/>
                <w:lang w:val="en-GB"/>
              </w:rPr>
              <w:t>Differentiate between various file types: directories, system, data and executable scripts</w:t>
            </w:r>
          </w:p>
          <w:p w:rsidR="00801813" w:rsidRDefault="00801813" w:rsidP="00801813">
            <w:pPr>
              <w:numPr>
                <w:ilvl w:val="0"/>
                <w:numId w:val="17"/>
              </w:numPr>
              <w:tabs>
                <w:tab w:val="left" w:pos="-1440"/>
                <w:tab w:val="left" w:pos="-720"/>
                <w:tab w:val="left" w:pos="1294"/>
                <w:tab w:val="left" w:pos="1440"/>
                <w:tab w:val="left" w:pos="2160"/>
                <w:tab w:val="left" w:pos="2880"/>
              </w:tabs>
              <w:suppressAutoHyphens/>
              <w:rPr>
                <w:rFonts w:ascii="Arial" w:hAnsi="Arial" w:cs="Arial"/>
                <w:lang w:val="en-GB"/>
              </w:rPr>
            </w:pPr>
            <w:r>
              <w:rPr>
                <w:rFonts w:ascii="Arial" w:hAnsi="Arial" w:cs="Arial"/>
                <w:lang w:val="en-GB"/>
              </w:rPr>
              <w:t>Understand the purpose of and utilization of directories, sub-directories and directory paths</w:t>
            </w:r>
          </w:p>
          <w:p w:rsidR="00801813" w:rsidRDefault="00801813" w:rsidP="00801813">
            <w:pPr>
              <w:numPr>
                <w:ilvl w:val="0"/>
                <w:numId w:val="17"/>
              </w:numPr>
              <w:tabs>
                <w:tab w:val="left" w:pos="-1440"/>
                <w:tab w:val="left" w:pos="-720"/>
                <w:tab w:val="left" w:pos="1294"/>
                <w:tab w:val="left" w:pos="1440"/>
                <w:tab w:val="left" w:pos="2160"/>
                <w:tab w:val="left" w:pos="2880"/>
              </w:tabs>
              <w:suppressAutoHyphens/>
              <w:rPr>
                <w:rFonts w:ascii="Arial" w:hAnsi="Arial" w:cs="Arial"/>
                <w:lang w:val="en-GB"/>
              </w:rPr>
            </w:pPr>
            <w:r>
              <w:rPr>
                <w:rFonts w:ascii="Arial" w:hAnsi="Arial" w:cs="Arial"/>
                <w:lang w:val="en-GB"/>
              </w:rPr>
              <w:t>Differentiate between relative and explicit directory paths and associated syntax</w:t>
            </w:r>
          </w:p>
          <w:p w:rsidR="00801813" w:rsidRDefault="00801813" w:rsidP="00801813">
            <w:pPr>
              <w:numPr>
                <w:ilvl w:val="0"/>
                <w:numId w:val="17"/>
              </w:numPr>
              <w:tabs>
                <w:tab w:val="left" w:pos="-1440"/>
                <w:tab w:val="left" w:pos="-720"/>
                <w:tab w:val="left" w:pos="1294"/>
                <w:tab w:val="left" w:pos="1440"/>
                <w:tab w:val="left" w:pos="2160"/>
                <w:tab w:val="left" w:pos="2880"/>
              </w:tabs>
              <w:suppressAutoHyphens/>
              <w:rPr>
                <w:rFonts w:ascii="Arial" w:hAnsi="Arial" w:cs="Arial"/>
                <w:lang w:val="en-GB"/>
              </w:rPr>
            </w:pPr>
            <w:r>
              <w:rPr>
                <w:rFonts w:ascii="Arial" w:hAnsi="Arial" w:cs="Arial"/>
                <w:lang w:val="en-GB"/>
              </w:rPr>
              <w:t>Copy, move, and delete files and directories using the command line</w:t>
            </w:r>
          </w:p>
          <w:p w:rsidR="00801813" w:rsidRPr="009202FF" w:rsidRDefault="00801813" w:rsidP="00801813">
            <w:pPr>
              <w:numPr>
                <w:ilvl w:val="0"/>
                <w:numId w:val="17"/>
              </w:numPr>
              <w:rPr>
                <w:rFonts w:ascii="Arial" w:hAnsi="Arial"/>
              </w:rPr>
            </w:pPr>
            <w:r>
              <w:rPr>
                <w:rFonts w:ascii="Arial" w:hAnsi="Arial" w:cs="Arial"/>
                <w:lang w:val="en-GB"/>
              </w:rPr>
              <w:t>Understand, view, and modify file permissions</w:t>
            </w:r>
          </w:p>
          <w:p w:rsidR="009202FF" w:rsidRDefault="009202FF" w:rsidP="009202FF">
            <w:pPr>
              <w:ind w:left="360"/>
              <w:rPr>
                <w:rFonts w:ascii="Arial" w:hAnsi="Arial"/>
              </w:rPr>
            </w:pPr>
          </w:p>
        </w:tc>
      </w:tr>
    </w:tbl>
    <w:p w:rsidR="00D1300B" w:rsidRDefault="00D1300B">
      <w:pPr>
        <w:rPr>
          <w:rFonts w:ascii="Arial" w:hAnsi="Arial"/>
        </w:rPr>
      </w:pPr>
    </w:p>
    <w:tbl>
      <w:tblPr>
        <w:tblW w:w="0" w:type="auto"/>
        <w:tblLayout w:type="fixed"/>
        <w:tblLook w:val="000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801813">
        <w:tc>
          <w:tcPr>
            <w:tcW w:w="675" w:type="dxa"/>
          </w:tcPr>
          <w:p w:rsidR="00801813" w:rsidRDefault="00801813">
            <w:pPr>
              <w:rPr>
                <w:rFonts w:ascii="Arial" w:hAnsi="Arial"/>
              </w:rPr>
            </w:pPr>
          </w:p>
        </w:tc>
        <w:tc>
          <w:tcPr>
            <w:tcW w:w="567" w:type="dxa"/>
          </w:tcPr>
          <w:p w:rsidR="00801813" w:rsidRDefault="00801813">
            <w:pPr>
              <w:rPr>
                <w:rFonts w:ascii="Arial" w:hAnsi="Arial"/>
              </w:rPr>
            </w:pPr>
            <w:r>
              <w:rPr>
                <w:rFonts w:ascii="Arial" w:hAnsi="Arial"/>
              </w:rPr>
              <w:t>1.</w:t>
            </w:r>
          </w:p>
        </w:tc>
        <w:tc>
          <w:tcPr>
            <w:tcW w:w="7614" w:type="dxa"/>
          </w:tcPr>
          <w:p w:rsidR="00801813" w:rsidRDefault="00964B6F" w:rsidP="00801813">
            <w:pPr>
              <w:rPr>
                <w:rFonts w:ascii="Arial" w:hAnsi="Arial"/>
              </w:rPr>
            </w:pPr>
            <w:r>
              <w:rPr>
                <w:rFonts w:ascii="Arial" w:hAnsi="Arial"/>
                <w:b/>
                <w:bCs/>
                <w:lang w:val="en-GB"/>
              </w:rPr>
              <w:t>Work with Sault College's network and the i</w:t>
            </w:r>
            <w:r w:rsidR="00801813" w:rsidRPr="009B6B06">
              <w:rPr>
                <w:rFonts w:ascii="Arial" w:hAnsi="Arial"/>
                <w:b/>
                <w:bCs/>
                <w:lang w:val="en-GB"/>
              </w:rPr>
              <w:t>nternet</w:t>
            </w:r>
          </w:p>
        </w:tc>
      </w:tr>
      <w:tr w:rsidR="006E178C">
        <w:tc>
          <w:tcPr>
            <w:tcW w:w="675" w:type="dxa"/>
          </w:tcPr>
          <w:p w:rsidR="006E178C" w:rsidRDefault="006E178C">
            <w:pPr>
              <w:rPr>
                <w:rFonts w:ascii="Arial" w:hAnsi="Arial"/>
              </w:rPr>
            </w:pPr>
          </w:p>
        </w:tc>
        <w:tc>
          <w:tcPr>
            <w:tcW w:w="567" w:type="dxa"/>
          </w:tcPr>
          <w:p w:rsidR="006E178C" w:rsidRDefault="006E178C">
            <w:pPr>
              <w:rPr>
                <w:rFonts w:ascii="Arial" w:hAnsi="Arial"/>
              </w:rPr>
            </w:pPr>
            <w:r>
              <w:rPr>
                <w:rFonts w:ascii="Arial" w:hAnsi="Arial"/>
              </w:rPr>
              <w:t>2.</w:t>
            </w:r>
          </w:p>
        </w:tc>
        <w:tc>
          <w:tcPr>
            <w:tcW w:w="7614" w:type="dxa"/>
          </w:tcPr>
          <w:p w:rsidR="006E178C" w:rsidRDefault="00964B6F" w:rsidP="00B62949">
            <w:pPr>
              <w:rPr>
                <w:rFonts w:ascii="Arial" w:hAnsi="Arial"/>
              </w:rPr>
            </w:pPr>
            <w:r>
              <w:rPr>
                <w:rFonts w:ascii="Arial" w:hAnsi="Arial"/>
                <w:b/>
                <w:iCs/>
                <w:lang w:val="en-GB"/>
              </w:rPr>
              <w:t>Define and apply operating s</w:t>
            </w:r>
            <w:r w:rsidR="006E178C" w:rsidRPr="009B6B06">
              <w:rPr>
                <w:rFonts w:ascii="Arial" w:hAnsi="Arial"/>
                <w:b/>
                <w:iCs/>
                <w:lang w:val="en-GB"/>
              </w:rPr>
              <w:t>ystem theories and concepts</w:t>
            </w:r>
          </w:p>
        </w:tc>
      </w:tr>
      <w:tr w:rsidR="006E178C">
        <w:tc>
          <w:tcPr>
            <w:tcW w:w="675" w:type="dxa"/>
          </w:tcPr>
          <w:p w:rsidR="006E178C" w:rsidRDefault="006E178C">
            <w:pPr>
              <w:rPr>
                <w:rFonts w:ascii="Arial" w:hAnsi="Arial"/>
              </w:rPr>
            </w:pPr>
          </w:p>
        </w:tc>
        <w:tc>
          <w:tcPr>
            <w:tcW w:w="567" w:type="dxa"/>
          </w:tcPr>
          <w:p w:rsidR="006E178C" w:rsidRDefault="006E178C">
            <w:pPr>
              <w:rPr>
                <w:rFonts w:ascii="Arial" w:hAnsi="Arial"/>
              </w:rPr>
            </w:pPr>
            <w:r>
              <w:rPr>
                <w:rFonts w:ascii="Arial" w:hAnsi="Arial"/>
              </w:rPr>
              <w:t>3.</w:t>
            </w:r>
          </w:p>
        </w:tc>
        <w:tc>
          <w:tcPr>
            <w:tcW w:w="7614" w:type="dxa"/>
          </w:tcPr>
          <w:p w:rsidR="006E178C" w:rsidRDefault="0035634A" w:rsidP="00B62949">
            <w:pPr>
              <w:rPr>
                <w:rFonts w:ascii="Arial" w:hAnsi="Arial"/>
              </w:rPr>
            </w:pPr>
            <w:r>
              <w:rPr>
                <w:rFonts w:ascii="Arial" w:hAnsi="Arial" w:cs="Arial"/>
                <w:b/>
                <w:bCs/>
              </w:rPr>
              <w:t>Utilize Microsoft Windows 7</w:t>
            </w:r>
            <w:r w:rsidR="006E178C">
              <w:rPr>
                <w:rFonts w:ascii="Arial" w:hAnsi="Arial" w:cs="Arial"/>
                <w:b/>
                <w:bCs/>
              </w:rPr>
              <w:t xml:space="preserve"> Professional</w:t>
            </w:r>
          </w:p>
        </w:tc>
      </w:tr>
      <w:tr w:rsidR="006E178C">
        <w:tc>
          <w:tcPr>
            <w:tcW w:w="675" w:type="dxa"/>
          </w:tcPr>
          <w:p w:rsidR="006E178C" w:rsidRDefault="006E178C">
            <w:pPr>
              <w:rPr>
                <w:rFonts w:ascii="Arial" w:hAnsi="Arial"/>
              </w:rPr>
            </w:pPr>
          </w:p>
        </w:tc>
        <w:tc>
          <w:tcPr>
            <w:tcW w:w="567" w:type="dxa"/>
          </w:tcPr>
          <w:p w:rsidR="006E178C" w:rsidRDefault="006E178C">
            <w:pPr>
              <w:rPr>
                <w:rFonts w:ascii="Arial" w:hAnsi="Arial"/>
              </w:rPr>
            </w:pPr>
            <w:r>
              <w:rPr>
                <w:rFonts w:ascii="Arial" w:hAnsi="Arial"/>
              </w:rPr>
              <w:t>4.</w:t>
            </w:r>
          </w:p>
        </w:tc>
        <w:tc>
          <w:tcPr>
            <w:tcW w:w="7614" w:type="dxa"/>
          </w:tcPr>
          <w:p w:rsidR="006E178C" w:rsidRDefault="006E178C" w:rsidP="00B62949">
            <w:pPr>
              <w:rPr>
                <w:rFonts w:ascii="Arial" w:hAnsi="Arial" w:cs="Arial"/>
                <w:b/>
                <w:bCs/>
              </w:rPr>
            </w:pPr>
            <w:r w:rsidRPr="009B6B06">
              <w:rPr>
                <w:rFonts w:ascii="Arial" w:hAnsi="Arial" w:cs="Arial"/>
                <w:b/>
                <w:bCs/>
              </w:rPr>
              <w:t>Develop and implement Windows/DOS commands and batch files, understanding of the command execution environment.</w:t>
            </w:r>
          </w:p>
          <w:p w:rsidR="009202FF" w:rsidRDefault="009202FF" w:rsidP="00B62949">
            <w:pPr>
              <w:rPr>
                <w:rFonts w:ascii="Arial" w:hAnsi="Arial"/>
              </w:rPr>
            </w:pPr>
          </w:p>
        </w:tc>
      </w:tr>
    </w:tbl>
    <w:p w:rsidR="00D1300B" w:rsidRDefault="00D1300B">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D12E69" w:rsidRDefault="00D12E69">
            <w:pPr>
              <w:rPr>
                <w:rFonts w:ascii="Arial" w:hAnsi="Arial"/>
                <w:i/>
              </w:rPr>
            </w:pPr>
          </w:p>
        </w:tc>
      </w:tr>
    </w:tbl>
    <w:p w:rsidR="006E178C" w:rsidRDefault="006E178C" w:rsidP="006E178C">
      <w:pPr>
        <w:ind w:left="720"/>
        <w:rPr>
          <w:rFonts w:ascii="Arial" w:hAnsi="Arial"/>
          <w:bCs/>
        </w:rPr>
      </w:pPr>
      <w:r>
        <w:rPr>
          <w:rFonts w:ascii="Arial" w:hAnsi="Arial"/>
          <w:bCs/>
        </w:rPr>
        <w:t>USB 2.0, IDE External Hard Drive Enclosure with Hard Drive</w:t>
      </w:r>
    </w:p>
    <w:p w:rsidR="006E178C" w:rsidRDefault="00A56C4A" w:rsidP="00A56C4A">
      <w:pPr>
        <w:ind w:left="2880" w:firstLine="720"/>
        <w:rPr>
          <w:rFonts w:ascii="Arial" w:hAnsi="Arial"/>
          <w:bCs/>
        </w:rPr>
      </w:pPr>
      <w:proofErr w:type="gramStart"/>
      <w:r>
        <w:rPr>
          <w:rFonts w:ascii="Arial" w:hAnsi="Arial"/>
          <w:bCs/>
        </w:rPr>
        <w:t>o</w:t>
      </w:r>
      <w:r w:rsidR="006E178C">
        <w:rPr>
          <w:rFonts w:ascii="Arial" w:hAnsi="Arial"/>
          <w:bCs/>
        </w:rPr>
        <w:t>r</w:t>
      </w:r>
      <w:proofErr w:type="gramEnd"/>
    </w:p>
    <w:p w:rsidR="006E178C" w:rsidRDefault="006E178C" w:rsidP="006E178C">
      <w:pPr>
        <w:ind w:left="720"/>
        <w:rPr>
          <w:rFonts w:ascii="Arial" w:hAnsi="Arial"/>
          <w:bCs/>
        </w:rPr>
      </w:pPr>
      <w:r>
        <w:rPr>
          <w:rFonts w:ascii="Arial" w:hAnsi="Arial"/>
          <w:bCs/>
        </w:rPr>
        <w:t xml:space="preserve">USB 2.0 to Hard Drive Adapter and Hard Drive, at least </w:t>
      </w:r>
      <w:r w:rsidR="001852E7">
        <w:rPr>
          <w:rFonts w:ascii="Arial" w:hAnsi="Arial"/>
          <w:bCs/>
        </w:rPr>
        <w:t>3</w:t>
      </w:r>
      <w:r>
        <w:rPr>
          <w:rFonts w:ascii="Arial" w:hAnsi="Arial"/>
          <w:bCs/>
        </w:rPr>
        <w:t>20 GB in capacity</w:t>
      </w:r>
    </w:p>
    <w:p w:rsidR="000A2ED1" w:rsidRDefault="000A2ED1" w:rsidP="006E178C">
      <w:pPr>
        <w:ind w:left="720"/>
        <w:rPr>
          <w:rFonts w:ascii="Arial" w:hAnsi="Arial"/>
          <w:bCs/>
        </w:rPr>
      </w:pPr>
    </w:p>
    <w:p w:rsidR="00D1300B" w:rsidRDefault="00BD4646" w:rsidP="00BD4646">
      <w:pPr>
        <w:ind w:left="720"/>
        <w:rPr>
          <w:rFonts w:ascii="Arial" w:hAnsi="Arial"/>
        </w:rPr>
      </w:pPr>
      <w:r>
        <w:rPr>
          <w:rFonts w:ascii="Arial" w:hAnsi="Arial"/>
          <w:bCs/>
        </w:rPr>
        <w:br w:type="page"/>
      </w:r>
    </w:p>
    <w:tbl>
      <w:tblPr>
        <w:tblW w:w="8917" w:type="dxa"/>
        <w:tblLayout w:type="fixed"/>
        <w:tblLook w:val="0000"/>
      </w:tblPr>
      <w:tblGrid>
        <w:gridCol w:w="680"/>
        <w:gridCol w:w="1712"/>
        <w:gridCol w:w="4707"/>
        <w:gridCol w:w="1734"/>
        <w:gridCol w:w="23"/>
        <w:gridCol w:w="61"/>
      </w:tblGrid>
      <w:tr w:rsidR="00D1300B" w:rsidTr="00D47831">
        <w:trPr>
          <w:gridAfter w:val="1"/>
          <w:wAfter w:w="61" w:type="dxa"/>
          <w:cantSplit/>
        </w:trPr>
        <w:tc>
          <w:tcPr>
            <w:tcW w:w="680" w:type="dxa"/>
          </w:tcPr>
          <w:p w:rsidR="00D1300B" w:rsidRDefault="00D1300B">
            <w:pPr>
              <w:rPr>
                <w:rFonts w:ascii="Arial" w:hAnsi="Arial"/>
                <w:b/>
              </w:rPr>
            </w:pPr>
            <w:r>
              <w:rPr>
                <w:rFonts w:ascii="Arial" w:hAnsi="Arial"/>
                <w:b/>
              </w:rPr>
              <w:t>V.</w:t>
            </w:r>
          </w:p>
        </w:tc>
        <w:tc>
          <w:tcPr>
            <w:tcW w:w="8176" w:type="dxa"/>
            <w:gridSpan w:val="4"/>
          </w:tcPr>
          <w:p w:rsidR="00D1300B" w:rsidRDefault="00D1300B">
            <w:pPr>
              <w:rPr>
                <w:rFonts w:ascii="Arial" w:hAnsi="Arial"/>
                <w:b/>
              </w:rPr>
            </w:pPr>
            <w:r w:rsidRPr="00006E26">
              <w:rPr>
                <w:rFonts w:ascii="Arial" w:hAnsi="Arial"/>
                <w:b/>
              </w:rPr>
              <w:t>EVALUATION PROCESS/GRADING SYSTEM:</w:t>
            </w:r>
          </w:p>
          <w:p w:rsidR="00006E26" w:rsidRPr="00006E26" w:rsidRDefault="00006E26">
            <w:pPr>
              <w:rPr>
                <w:rFonts w:ascii="Arial" w:hAnsi="Arial"/>
                <w:b/>
              </w:rPr>
            </w:pPr>
          </w:p>
          <w:p w:rsidR="006E178C" w:rsidRDefault="009131A4" w:rsidP="006E178C">
            <w:pPr>
              <w:rPr>
                <w:rFonts w:ascii="Arial" w:hAnsi="Arial"/>
                <w:b/>
                <w:i/>
                <w:lang w:val="en-GB"/>
              </w:rPr>
            </w:pPr>
            <w:r>
              <w:rPr>
                <w:rFonts w:ascii="Arial" w:hAnsi="Arial"/>
                <w:b/>
                <w:i/>
                <w:lang w:val="en-GB"/>
              </w:rPr>
              <w:t>3 WRITTEN TESTS</w:t>
            </w:r>
            <w:r>
              <w:rPr>
                <w:rFonts w:ascii="Arial" w:hAnsi="Arial"/>
                <w:b/>
                <w:i/>
                <w:lang w:val="en-GB"/>
              </w:rPr>
              <w:tab/>
            </w:r>
            <w:r>
              <w:rPr>
                <w:rFonts w:ascii="Arial" w:hAnsi="Arial"/>
                <w:b/>
                <w:i/>
                <w:lang w:val="en-GB"/>
              </w:rPr>
              <w:tab/>
            </w:r>
            <w:r>
              <w:rPr>
                <w:rFonts w:ascii="Arial" w:hAnsi="Arial"/>
                <w:b/>
                <w:i/>
                <w:lang w:val="en-GB"/>
              </w:rPr>
              <w:tab/>
            </w:r>
            <w:r>
              <w:rPr>
                <w:rFonts w:ascii="Arial" w:hAnsi="Arial"/>
                <w:b/>
                <w:i/>
                <w:lang w:val="en-GB"/>
              </w:rPr>
              <w:tab/>
            </w:r>
            <w:r>
              <w:rPr>
                <w:rFonts w:ascii="Arial" w:hAnsi="Arial"/>
                <w:b/>
                <w:i/>
                <w:lang w:val="en-GB"/>
              </w:rPr>
              <w:tab/>
              <w:t xml:space="preserve"> </w:t>
            </w:r>
            <w:r w:rsidR="00197A8E">
              <w:rPr>
                <w:rFonts w:ascii="Arial" w:hAnsi="Arial"/>
                <w:b/>
                <w:i/>
                <w:lang w:val="en-GB"/>
              </w:rPr>
              <w:t>3</w:t>
            </w:r>
            <w:r w:rsidR="006E178C" w:rsidRPr="00006E26">
              <w:rPr>
                <w:rFonts w:ascii="Arial" w:hAnsi="Arial"/>
                <w:b/>
                <w:i/>
                <w:lang w:val="en-GB"/>
              </w:rPr>
              <w:t>0%</w:t>
            </w:r>
          </w:p>
          <w:p w:rsidR="00B25011" w:rsidRPr="00006E26" w:rsidRDefault="00B25011" w:rsidP="006E178C">
            <w:pPr>
              <w:rPr>
                <w:rFonts w:ascii="Arial" w:hAnsi="Arial"/>
                <w:b/>
                <w:i/>
                <w:lang w:val="en-GB"/>
              </w:rPr>
            </w:pPr>
            <w:r>
              <w:rPr>
                <w:rFonts w:ascii="Arial" w:hAnsi="Arial"/>
                <w:b/>
                <w:i/>
                <w:lang w:val="en-GB"/>
              </w:rPr>
              <w:t>QUIZZES</w:t>
            </w:r>
            <w:r>
              <w:rPr>
                <w:rFonts w:ascii="Arial" w:hAnsi="Arial"/>
                <w:b/>
                <w:i/>
                <w:lang w:val="en-GB"/>
              </w:rPr>
              <w:tab/>
            </w:r>
            <w:r>
              <w:rPr>
                <w:rFonts w:ascii="Arial" w:hAnsi="Arial"/>
                <w:b/>
                <w:i/>
                <w:lang w:val="en-GB"/>
              </w:rPr>
              <w:tab/>
            </w:r>
            <w:r>
              <w:rPr>
                <w:rFonts w:ascii="Arial" w:hAnsi="Arial"/>
                <w:b/>
                <w:i/>
                <w:lang w:val="en-GB"/>
              </w:rPr>
              <w:tab/>
            </w:r>
            <w:r>
              <w:rPr>
                <w:rFonts w:ascii="Arial" w:hAnsi="Arial"/>
                <w:b/>
                <w:i/>
                <w:lang w:val="en-GB"/>
              </w:rPr>
              <w:tab/>
            </w:r>
            <w:r>
              <w:rPr>
                <w:rFonts w:ascii="Arial" w:hAnsi="Arial"/>
                <w:b/>
                <w:i/>
                <w:lang w:val="en-GB"/>
              </w:rPr>
              <w:tab/>
            </w:r>
            <w:r>
              <w:rPr>
                <w:rFonts w:ascii="Arial" w:hAnsi="Arial"/>
                <w:b/>
                <w:i/>
                <w:lang w:val="en-GB"/>
              </w:rPr>
              <w:tab/>
            </w:r>
            <w:r w:rsidR="00197A8E">
              <w:rPr>
                <w:rFonts w:ascii="Arial" w:hAnsi="Arial"/>
                <w:b/>
                <w:i/>
                <w:lang w:val="en-GB"/>
              </w:rPr>
              <w:t>2</w:t>
            </w:r>
            <w:r>
              <w:rPr>
                <w:rFonts w:ascii="Arial" w:hAnsi="Arial"/>
                <w:b/>
                <w:i/>
                <w:lang w:val="en-GB"/>
              </w:rPr>
              <w:t>0%</w:t>
            </w:r>
          </w:p>
          <w:p w:rsidR="006E178C" w:rsidRDefault="006E178C" w:rsidP="006E178C">
            <w:pPr>
              <w:rPr>
                <w:rFonts w:ascii="Arial" w:hAnsi="Arial"/>
                <w:b/>
                <w:i/>
                <w:lang w:val="en-GB"/>
              </w:rPr>
            </w:pPr>
            <w:r w:rsidRPr="00006E26">
              <w:rPr>
                <w:rFonts w:ascii="Arial" w:hAnsi="Arial"/>
                <w:b/>
                <w:i/>
                <w:lang w:val="en-GB"/>
              </w:rPr>
              <w:t>2 LAB PRACTICAL TEST</w:t>
            </w:r>
            <w:r w:rsidR="009131A4">
              <w:rPr>
                <w:rFonts w:ascii="Arial" w:hAnsi="Arial"/>
                <w:b/>
                <w:i/>
                <w:lang w:val="en-GB"/>
              </w:rPr>
              <w:t>S</w:t>
            </w:r>
            <w:r w:rsidR="009131A4">
              <w:rPr>
                <w:rFonts w:ascii="Arial" w:hAnsi="Arial"/>
                <w:b/>
                <w:i/>
                <w:lang w:val="en-GB"/>
              </w:rPr>
              <w:tab/>
            </w:r>
            <w:r w:rsidR="009131A4">
              <w:rPr>
                <w:rFonts w:ascii="Arial" w:hAnsi="Arial"/>
                <w:b/>
                <w:i/>
                <w:lang w:val="en-GB"/>
              </w:rPr>
              <w:tab/>
            </w:r>
            <w:r w:rsidR="009131A4">
              <w:rPr>
                <w:rFonts w:ascii="Arial" w:hAnsi="Arial"/>
                <w:b/>
                <w:i/>
                <w:lang w:val="en-GB"/>
              </w:rPr>
              <w:tab/>
            </w:r>
            <w:r w:rsidRPr="00006E26">
              <w:rPr>
                <w:rFonts w:ascii="Arial" w:hAnsi="Arial"/>
                <w:b/>
                <w:i/>
                <w:lang w:val="en-GB"/>
              </w:rPr>
              <w:t>20%</w:t>
            </w:r>
          </w:p>
          <w:p w:rsidR="009131A4" w:rsidRPr="00006E26" w:rsidRDefault="009131A4" w:rsidP="009131A4">
            <w:pPr>
              <w:rPr>
                <w:rFonts w:ascii="Arial" w:hAnsi="Arial"/>
                <w:b/>
                <w:i/>
                <w:lang w:val="en-GB"/>
              </w:rPr>
            </w:pPr>
            <w:r>
              <w:rPr>
                <w:rFonts w:ascii="Arial" w:hAnsi="Arial"/>
                <w:b/>
                <w:i/>
                <w:lang w:val="en-GB"/>
              </w:rPr>
              <w:t>LAB AND TAKE-HOME ASSIGNMENTS</w:t>
            </w:r>
            <w:r>
              <w:rPr>
                <w:rFonts w:ascii="Arial" w:hAnsi="Arial"/>
                <w:b/>
                <w:i/>
                <w:lang w:val="en-GB"/>
              </w:rPr>
              <w:tab/>
            </w:r>
            <w:r w:rsidRPr="00006E26">
              <w:rPr>
                <w:rFonts w:ascii="Arial" w:hAnsi="Arial"/>
                <w:b/>
                <w:i/>
                <w:lang w:val="en-GB"/>
              </w:rPr>
              <w:t>30%</w:t>
            </w:r>
          </w:p>
          <w:p w:rsidR="009131A4" w:rsidRPr="00006E26" w:rsidRDefault="009131A4" w:rsidP="006E178C">
            <w:pPr>
              <w:rPr>
                <w:rFonts w:ascii="Arial" w:hAnsi="Arial"/>
                <w:b/>
                <w:i/>
                <w:lang w:val="en-GB"/>
              </w:rPr>
            </w:pPr>
          </w:p>
          <w:p w:rsidR="006325B0" w:rsidRDefault="00006E26" w:rsidP="00006E26">
            <w:pPr>
              <w:tabs>
                <w:tab w:val="left" w:pos="-720"/>
                <w:tab w:val="left" w:pos="0"/>
              </w:tabs>
              <w:suppressAutoHyphens/>
              <w:ind w:left="387" w:hanging="387"/>
              <w:rPr>
                <w:rFonts w:ascii="Arial" w:hAnsi="Arial" w:cs="Arial"/>
                <w:lang w:val="en-GB"/>
              </w:rPr>
            </w:pPr>
            <w:r>
              <w:rPr>
                <w:rFonts w:ascii="Arial" w:hAnsi="Arial" w:cs="Arial"/>
                <w:lang w:val="en-GB"/>
              </w:rPr>
              <w:t>Some minor modifications to the above pe</w:t>
            </w:r>
            <w:r w:rsidR="006325B0">
              <w:rPr>
                <w:rFonts w:ascii="Arial" w:hAnsi="Arial" w:cs="Arial"/>
                <w:lang w:val="en-GB"/>
              </w:rPr>
              <w:t>rcentages may be necessary.</w:t>
            </w:r>
          </w:p>
          <w:p w:rsidR="00006E26" w:rsidRDefault="00006E26" w:rsidP="00006E26">
            <w:pPr>
              <w:tabs>
                <w:tab w:val="left" w:pos="-720"/>
                <w:tab w:val="left" w:pos="0"/>
              </w:tabs>
              <w:suppressAutoHyphens/>
              <w:ind w:left="387" w:hanging="387"/>
              <w:rPr>
                <w:rFonts w:ascii="Arial" w:hAnsi="Arial" w:cs="Arial"/>
                <w:lang w:val="en-GB"/>
              </w:rPr>
            </w:pPr>
            <w:r>
              <w:rPr>
                <w:rFonts w:ascii="Arial" w:hAnsi="Arial" w:cs="Arial"/>
                <w:lang w:val="en-GB"/>
              </w:rPr>
              <w:t xml:space="preserve">The professor reserves the right to adjust the mark based upon leadership, </w:t>
            </w:r>
          </w:p>
          <w:p w:rsidR="00006E26" w:rsidRDefault="00006E26" w:rsidP="00006E26">
            <w:pPr>
              <w:tabs>
                <w:tab w:val="left" w:pos="-720"/>
                <w:tab w:val="left" w:pos="0"/>
              </w:tabs>
              <w:suppressAutoHyphens/>
              <w:ind w:left="387" w:hanging="387"/>
              <w:rPr>
                <w:rFonts w:ascii="Arial" w:hAnsi="Arial" w:cs="Arial"/>
                <w:lang w:val="en-GB"/>
              </w:rPr>
            </w:pPr>
            <w:proofErr w:type="gramStart"/>
            <w:r>
              <w:rPr>
                <w:rFonts w:ascii="Arial" w:hAnsi="Arial" w:cs="Arial"/>
                <w:lang w:val="en-GB"/>
              </w:rPr>
              <w:t>creativity</w:t>
            </w:r>
            <w:proofErr w:type="gramEnd"/>
            <w:r>
              <w:rPr>
                <w:rFonts w:ascii="Arial" w:hAnsi="Arial" w:cs="Arial"/>
                <w:lang w:val="en-GB"/>
              </w:rPr>
              <w:t xml:space="preserve"> and whether there is an improving trend. </w:t>
            </w:r>
          </w:p>
          <w:p w:rsidR="00006E26" w:rsidRDefault="00006E26" w:rsidP="00006E26">
            <w:pPr>
              <w:tabs>
                <w:tab w:val="left" w:pos="-720"/>
                <w:tab w:val="left" w:pos="0"/>
              </w:tabs>
              <w:suppressAutoHyphens/>
              <w:ind w:left="720" w:hanging="720"/>
              <w:rPr>
                <w:rFonts w:ascii="Arial" w:hAnsi="Arial" w:cs="Arial"/>
                <w:b/>
                <w:lang w:val="en-GB"/>
              </w:rPr>
            </w:pPr>
          </w:p>
          <w:p w:rsidR="00006E26" w:rsidRDefault="00006E26" w:rsidP="00BD4646">
            <w:pPr>
              <w:numPr>
                <w:ilvl w:val="0"/>
                <w:numId w:val="18"/>
              </w:numPr>
              <w:tabs>
                <w:tab w:val="left" w:pos="-720"/>
              </w:tabs>
              <w:suppressAutoHyphens/>
              <w:ind w:left="313" w:hanging="284"/>
              <w:rPr>
                <w:rFonts w:ascii="Arial" w:hAnsi="Arial" w:cs="Arial"/>
                <w:lang w:val="en-GB"/>
              </w:rPr>
            </w:pPr>
            <w:r>
              <w:rPr>
                <w:rFonts w:ascii="Arial" w:hAnsi="Arial" w:cs="Arial"/>
                <w:lang w:val="en-GB"/>
              </w:rPr>
              <w:t xml:space="preserve">Students must achieve an average grade of </w:t>
            </w:r>
            <w:r>
              <w:rPr>
                <w:rFonts w:ascii="Arial" w:hAnsi="Arial" w:cs="Arial"/>
                <w:b/>
                <w:lang w:val="en-GB"/>
              </w:rPr>
              <w:t>50%</w:t>
            </w:r>
            <w:r>
              <w:rPr>
                <w:rFonts w:ascii="Arial" w:hAnsi="Arial" w:cs="Arial"/>
                <w:lang w:val="en-GB"/>
              </w:rPr>
              <w:t xml:space="preserve"> on both the test and assignment portions of the course in order to pass the entire course.</w:t>
            </w:r>
          </w:p>
          <w:p w:rsidR="00006E26" w:rsidRDefault="00006E26" w:rsidP="00BD4646">
            <w:pPr>
              <w:numPr>
                <w:ilvl w:val="0"/>
                <w:numId w:val="18"/>
              </w:numPr>
              <w:tabs>
                <w:tab w:val="left" w:pos="-720"/>
                <w:tab w:val="left" w:pos="0"/>
                <w:tab w:val="left" w:pos="387"/>
              </w:tabs>
              <w:suppressAutoHyphens/>
              <w:ind w:hanging="691"/>
              <w:rPr>
                <w:rFonts w:ascii="Arial" w:hAnsi="Arial" w:cs="Arial"/>
                <w:lang w:val="en-GB"/>
              </w:rPr>
            </w:pPr>
            <w:r>
              <w:rPr>
                <w:rFonts w:ascii="Arial" w:hAnsi="Arial" w:cs="Arial"/>
                <w:lang w:val="en-GB"/>
              </w:rPr>
              <w:t xml:space="preserve">Assignments must be completed satisfactorily to </w:t>
            </w:r>
            <w:r w:rsidR="009202FF">
              <w:rPr>
                <w:rFonts w:ascii="Arial" w:hAnsi="Arial" w:cs="Arial"/>
                <w:lang w:val="en-GB"/>
              </w:rPr>
              <w:t>pass</w:t>
            </w:r>
            <w:r>
              <w:rPr>
                <w:rFonts w:ascii="Arial" w:hAnsi="Arial" w:cs="Arial"/>
                <w:lang w:val="en-GB"/>
              </w:rPr>
              <w:t xml:space="preserve"> the course.  </w:t>
            </w:r>
          </w:p>
          <w:p w:rsidR="00006E26" w:rsidRDefault="00006E26" w:rsidP="00006E26">
            <w:pPr>
              <w:tabs>
                <w:tab w:val="left" w:pos="-720"/>
                <w:tab w:val="left" w:pos="0"/>
                <w:tab w:val="left" w:pos="387"/>
              </w:tabs>
              <w:suppressAutoHyphens/>
              <w:ind w:left="747" w:hanging="747"/>
              <w:rPr>
                <w:rFonts w:ascii="Arial" w:hAnsi="Arial" w:cs="Arial"/>
                <w:lang w:val="en-GB"/>
              </w:rPr>
            </w:pPr>
            <w:r>
              <w:rPr>
                <w:rFonts w:ascii="Arial" w:hAnsi="Arial" w:cs="Arial"/>
                <w:lang w:val="en-GB"/>
              </w:rPr>
              <w:tab/>
              <w:t xml:space="preserve">Late hand in penalties will be 10% per day. Assignments will not be </w:t>
            </w:r>
          </w:p>
          <w:p w:rsidR="000A1C04" w:rsidRDefault="00006E26" w:rsidP="00006E26">
            <w:pPr>
              <w:tabs>
                <w:tab w:val="left" w:pos="-720"/>
                <w:tab w:val="left" w:pos="0"/>
                <w:tab w:val="left" w:pos="387"/>
              </w:tabs>
              <w:suppressAutoHyphens/>
              <w:ind w:left="747" w:hanging="747"/>
              <w:rPr>
                <w:rFonts w:ascii="Arial" w:hAnsi="Arial" w:cs="Arial"/>
                <w:lang w:val="en-GB"/>
              </w:rPr>
            </w:pPr>
            <w:r>
              <w:rPr>
                <w:rFonts w:ascii="Arial" w:hAnsi="Arial" w:cs="Arial"/>
                <w:lang w:val="en-GB"/>
              </w:rPr>
              <w:tab/>
              <w:t>accepted past one week late unless there are extenuating</w:t>
            </w:r>
            <w:r w:rsidR="00067357">
              <w:rPr>
                <w:rFonts w:ascii="Arial" w:hAnsi="Arial" w:cs="Arial"/>
                <w:lang w:val="en-GB"/>
              </w:rPr>
              <w:t xml:space="preserve"> and </w:t>
            </w:r>
          </w:p>
          <w:p w:rsidR="00006E26" w:rsidRDefault="000A1C04" w:rsidP="00006E26">
            <w:pPr>
              <w:tabs>
                <w:tab w:val="left" w:pos="-720"/>
                <w:tab w:val="left" w:pos="0"/>
                <w:tab w:val="left" w:pos="387"/>
              </w:tabs>
              <w:suppressAutoHyphens/>
              <w:ind w:left="747" w:hanging="747"/>
              <w:rPr>
                <w:rFonts w:ascii="Arial" w:hAnsi="Arial" w:cs="Arial"/>
                <w:lang w:val="en-GB"/>
              </w:rPr>
            </w:pPr>
            <w:r>
              <w:rPr>
                <w:rFonts w:ascii="Arial" w:hAnsi="Arial" w:cs="Arial"/>
                <w:lang w:val="en-GB"/>
              </w:rPr>
              <w:tab/>
            </w:r>
            <w:proofErr w:type="gramStart"/>
            <w:r>
              <w:rPr>
                <w:rFonts w:ascii="Arial" w:hAnsi="Arial" w:cs="Arial"/>
                <w:lang w:val="en-GB"/>
              </w:rPr>
              <w:t>l</w:t>
            </w:r>
            <w:r w:rsidR="00067357">
              <w:rPr>
                <w:rFonts w:ascii="Arial" w:hAnsi="Arial" w:cs="Arial"/>
                <w:lang w:val="en-GB"/>
              </w:rPr>
              <w:t>egitimate</w:t>
            </w:r>
            <w:proofErr w:type="gramEnd"/>
            <w:r w:rsidR="00067357">
              <w:rPr>
                <w:rFonts w:ascii="Arial" w:hAnsi="Arial" w:cs="Arial"/>
                <w:lang w:val="en-GB"/>
              </w:rPr>
              <w:t xml:space="preserve"> circumstances.</w:t>
            </w:r>
          </w:p>
          <w:p w:rsidR="000A1C04" w:rsidRDefault="00006E26" w:rsidP="00BD4646">
            <w:pPr>
              <w:numPr>
                <w:ilvl w:val="0"/>
                <w:numId w:val="18"/>
              </w:numPr>
              <w:tabs>
                <w:tab w:val="left" w:pos="-720"/>
                <w:tab w:val="left" w:pos="0"/>
                <w:tab w:val="left" w:pos="387"/>
              </w:tabs>
              <w:suppressAutoHyphens/>
              <w:ind w:left="747" w:hanging="718"/>
              <w:rPr>
                <w:rFonts w:ascii="Arial" w:hAnsi="Arial" w:cs="Arial"/>
                <w:spacing w:val="-3"/>
                <w:lang w:val="en-GB"/>
              </w:rPr>
            </w:pPr>
            <w:r w:rsidRPr="000A2ED1">
              <w:rPr>
                <w:rFonts w:ascii="Arial" w:hAnsi="Arial" w:cs="Arial"/>
                <w:spacing w:val="-3"/>
                <w:lang w:val="en-GB"/>
              </w:rPr>
              <w:t xml:space="preserve">The professor reserves the right to adjust the number of tests, practical </w:t>
            </w:r>
          </w:p>
          <w:p w:rsidR="00006E26" w:rsidRPr="000A2ED1" w:rsidRDefault="000A1C04" w:rsidP="000A1C04">
            <w:pPr>
              <w:tabs>
                <w:tab w:val="left" w:pos="-720"/>
                <w:tab w:val="left" w:pos="0"/>
                <w:tab w:val="left" w:pos="387"/>
              </w:tabs>
              <w:suppressAutoHyphens/>
              <w:ind w:left="29"/>
              <w:rPr>
                <w:rFonts w:ascii="Arial" w:hAnsi="Arial" w:cs="Arial"/>
                <w:spacing w:val="-3"/>
                <w:lang w:val="en-GB"/>
              </w:rPr>
            </w:pPr>
            <w:r>
              <w:rPr>
                <w:rFonts w:ascii="Arial" w:hAnsi="Arial" w:cs="Arial"/>
                <w:spacing w:val="-3"/>
                <w:lang w:val="en-GB"/>
              </w:rPr>
              <w:tab/>
            </w:r>
            <w:proofErr w:type="gramStart"/>
            <w:r w:rsidR="00006E26" w:rsidRPr="000A2ED1">
              <w:rPr>
                <w:rFonts w:ascii="Arial" w:hAnsi="Arial" w:cs="Arial"/>
                <w:spacing w:val="-3"/>
                <w:lang w:val="en-GB"/>
              </w:rPr>
              <w:t>tests</w:t>
            </w:r>
            <w:proofErr w:type="gramEnd"/>
            <w:r w:rsidR="00006E26" w:rsidRPr="000A2ED1">
              <w:rPr>
                <w:rFonts w:ascii="Arial" w:hAnsi="Arial" w:cs="Arial"/>
                <w:spacing w:val="-3"/>
                <w:lang w:val="en-GB"/>
              </w:rPr>
              <w:t xml:space="preserve"> and quizzes based on unforeseen circumstances. The students will </w:t>
            </w:r>
            <w:r>
              <w:rPr>
                <w:rFonts w:ascii="Arial" w:hAnsi="Arial" w:cs="Arial"/>
                <w:spacing w:val="-3"/>
                <w:lang w:val="en-GB"/>
              </w:rPr>
              <w:tab/>
            </w:r>
            <w:r w:rsidR="00006E26" w:rsidRPr="000A2ED1">
              <w:rPr>
                <w:rFonts w:ascii="Arial" w:hAnsi="Arial" w:cs="Arial"/>
                <w:spacing w:val="-3"/>
                <w:lang w:val="en-GB"/>
              </w:rPr>
              <w:t xml:space="preserve">be given sufficient notice to any changes and the reasons thereof. </w:t>
            </w:r>
          </w:p>
          <w:p w:rsidR="00D1300B" w:rsidRPr="00006E26" w:rsidRDefault="00D1300B" w:rsidP="006E178C">
            <w:pPr>
              <w:pStyle w:val="EnvelopeReturn"/>
              <w:rPr>
                <w:b/>
              </w:rPr>
            </w:pPr>
          </w:p>
        </w:tc>
      </w:tr>
      <w:tr w:rsidR="00D1300B" w:rsidTr="00D47831">
        <w:trPr>
          <w:gridAfter w:val="1"/>
          <w:wAfter w:w="61" w:type="dxa"/>
          <w:cantSplit/>
        </w:trPr>
        <w:tc>
          <w:tcPr>
            <w:tcW w:w="680" w:type="dxa"/>
          </w:tcPr>
          <w:p w:rsidR="00D1300B" w:rsidRDefault="00D1300B">
            <w:pPr>
              <w:pStyle w:val="EnvelopeReturn"/>
            </w:pPr>
          </w:p>
        </w:tc>
        <w:tc>
          <w:tcPr>
            <w:tcW w:w="8176" w:type="dxa"/>
            <w:gridSpan w:val="4"/>
          </w:tcPr>
          <w:p w:rsidR="00D1300B" w:rsidRDefault="00D1300B">
            <w:pPr>
              <w:rPr>
                <w:rFonts w:ascii="Arial" w:hAnsi="Arial"/>
              </w:rPr>
            </w:pPr>
            <w:r>
              <w:rPr>
                <w:rFonts w:ascii="Arial" w:hAnsi="Arial"/>
              </w:rPr>
              <w:t>The following semester grades will be assigned to students:</w:t>
            </w:r>
          </w:p>
        </w:tc>
      </w:tr>
      <w:tr w:rsidR="00D1300B" w:rsidTr="00D47831">
        <w:trPr>
          <w:trHeight w:val="146"/>
        </w:trPr>
        <w:tc>
          <w:tcPr>
            <w:tcW w:w="680" w:type="dxa"/>
          </w:tcPr>
          <w:p w:rsidR="00D1300B" w:rsidRDefault="00D1300B">
            <w:pPr>
              <w:rPr>
                <w:rFonts w:ascii="Arial" w:hAnsi="Arial" w:cs="Arial"/>
              </w:rPr>
            </w:pPr>
          </w:p>
        </w:tc>
        <w:tc>
          <w:tcPr>
            <w:tcW w:w="1712" w:type="dxa"/>
          </w:tcPr>
          <w:p w:rsidR="00D1300B" w:rsidRDefault="00D1300B">
            <w:pPr>
              <w:jc w:val="center"/>
              <w:rPr>
                <w:rFonts w:ascii="Arial" w:hAnsi="Arial" w:cs="Arial"/>
                <w:i/>
                <w:iCs/>
              </w:rPr>
            </w:pPr>
          </w:p>
          <w:p w:rsidR="00D1300B" w:rsidRPr="006325B0" w:rsidRDefault="00D1300B" w:rsidP="006325B0">
            <w:pPr>
              <w:pStyle w:val="Heading2"/>
              <w:jc w:val="left"/>
              <w:rPr>
                <w:rFonts w:ascii="Arial" w:hAnsi="Arial" w:cs="Arial"/>
                <w:u w:val="single"/>
              </w:rPr>
            </w:pPr>
            <w:r w:rsidRPr="006325B0">
              <w:rPr>
                <w:rFonts w:ascii="Arial" w:hAnsi="Arial" w:cs="Arial"/>
                <w:u w:val="single"/>
              </w:rPr>
              <w:t>Grade</w:t>
            </w:r>
          </w:p>
        </w:tc>
        <w:tc>
          <w:tcPr>
            <w:tcW w:w="4707"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18" w:type="dxa"/>
            <w:gridSpan w:val="3"/>
          </w:tcPr>
          <w:p w:rsidR="00D1300B" w:rsidRPr="006325B0" w:rsidRDefault="00D1300B">
            <w:pPr>
              <w:jc w:val="center"/>
              <w:rPr>
                <w:rFonts w:ascii="Arial" w:hAnsi="Arial" w:cs="Arial"/>
                <w:i/>
                <w:iCs/>
                <w:u w:val="single"/>
              </w:rPr>
            </w:pPr>
            <w:r w:rsidRPr="006325B0">
              <w:rPr>
                <w:rFonts w:ascii="Arial" w:hAnsi="Arial" w:cs="Arial"/>
                <w:i/>
                <w:iCs/>
                <w:u w:val="single"/>
              </w:rPr>
              <w:t>Grade Point Equivalent</w:t>
            </w:r>
          </w:p>
        </w:tc>
      </w:tr>
      <w:tr w:rsidR="00D1300B" w:rsidTr="00D47831">
        <w:trPr>
          <w:cantSplit/>
          <w:trHeight w:val="146"/>
        </w:trPr>
        <w:tc>
          <w:tcPr>
            <w:tcW w:w="680" w:type="dxa"/>
          </w:tcPr>
          <w:p w:rsidR="00D1300B" w:rsidRDefault="00D1300B">
            <w:pPr>
              <w:rPr>
                <w:rFonts w:ascii="Arial" w:hAnsi="Arial" w:cs="Arial"/>
              </w:rPr>
            </w:pPr>
          </w:p>
        </w:tc>
        <w:tc>
          <w:tcPr>
            <w:tcW w:w="1712" w:type="dxa"/>
          </w:tcPr>
          <w:p w:rsidR="00D1300B" w:rsidRDefault="00D1300B">
            <w:pPr>
              <w:rPr>
                <w:rFonts w:ascii="Arial" w:hAnsi="Arial" w:cs="Arial"/>
              </w:rPr>
            </w:pPr>
            <w:r>
              <w:rPr>
                <w:rFonts w:ascii="Arial" w:hAnsi="Arial" w:cs="Arial"/>
              </w:rPr>
              <w:t>A+</w:t>
            </w:r>
          </w:p>
        </w:tc>
        <w:tc>
          <w:tcPr>
            <w:tcW w:w="4707" w:type="dxa"/>
          </w:tcPr>
          <w:p w:rsidR="00D1300B" w:rsidRDefault="00D1300B">
            <w:pPr>
              <w:jc w:val="center"/>
              <w:rPr>
                <w:rFonts w:ascii="Arial" w:hAnsi="Arial" w:cs="Arial"/>
              </w:rPr>
            </w:pPr>
            <w:r>
              <w:rPr>
                <w:rFonts w:ascii="Arial" w:hAnsi="Arial" w:cs="Arial"/>
              </w:rPr>
              <w:t>90 – 100%</w:t>
            </w:r>
          </w:p>
        </w:tc>
        <w:tc>
          <w:tcPr>
            <w:tcW w:w="1818" w:type="dxa"/>
            <w:gridSpan w:val="3"/>
            <w:vMerge w:val="restart"/>
            <w:vAlign w:val="center"/>
          </w:tcPr>
          <w:p w:rsidR="00D1300B" w:rsidRDefault="00D1300B">
            <w:pPr>
              <w:jc w:val="center"/>
              <w:rPr>
                <w:rFonts w:ascii="Arial" w:hAnsi="Arial" w:cs="Arial"/>
              </w:rPr>
            </w:pPr>
            <w:r>
              <w:rPr>
                <w:rFonts w:ascii="Arial" w:hAnsi="Arial" w:cs="Arial"/>
              </w:rPr>
              <w:t>4.00</w:t>
            </w:r>
          </w:p>
        </w:tc>
      </w:tr>
      <w:tr w:rsidR="00D1300B" w:rsidTr="00D47831">
        <w:trPr>
          <w:cantSplit/>
          <w:trHeight w:val="146"/>
        </w:trPr>
        <w:tc>
          <w:tcPr>
            <w:tcW w:w="680" w:type="dxa"/>
          </w:tcPr>
          <w:p w:rsidR="00D1300B" w:rsidRDefault="00D1300B">
            <w:pPr>
              <w:rPr>
                <w:rFonts w:ascii="Arial" w:hAnsi="Arial" w:cs="Arial"/>
              </w:rPr>
            </w:pPr>
          </w:p>
        </w:tc>
        <w:tc>
          <w:tcPr>
            <w:tcW w:w="1712" w:type="dxa"/>
          </w:tcPr>
          <w:p w:rsidR="00D1300B" w:rsidRDefault="00D1300B">
            <w:pPr>
              <w:rPr>
                <w:rFonts w:ascii="Arial" w:hAnsi="Arial" w:cs="Arial"/>
              </w:rPr>
            </w:pPr>
            <w:r>
              <w:rPr>
                <w:rFonts w:ascii="Arial" w:hAnsi="Arial" w:cs="Arial"/>
              </w:rPr>
              <w:t>A</w:t>
            </w:r>
          </w:p>
        </w:tc>
        <w:tc>
          <w:tcPr>
            <w:tcW w:w="4707" w:type="dxa"/>
          </w:tcPr>
          <w:p w:rsidR="00D1300B" w:rsidRDefault="00D1300B">
            <w:pPr>
              <w:jc w:val="center"/>
              <w:rPr>
                <w:rFonts w:ascii="Arial" w:hAnsi="Arial" w:cs="Arial"/>
              </w:rPr>
            </w:pPr>
            <w:r>
              <w:rPr>
                <w:rFonts w:ascii="Arial" w:hAnsi="Arial" w:cs="Arial"/>
              </w:rPr>
              <w:t>80 – 89%</w:t>
            </w:r>
          </w:p>
        </w:tc>
        <w:tc>
          <w:tcPr>
            <w:tcW w:w="1818" w:type="dxa"/>
            <w:gridSpan w:val="3"/>
            <w:vMerge/>
          </w:tcPr>
          <w:p w:rsidR="00D1300B" w:rsidRDefault="00D1300B">
            <w:pPr>
              <w:jc w:val="center"/>
              <w:rPr>
                <w:rFonts w:ascii="Arial" w:hAnsi="Arial" w:cs="Arial"/>
              </w:rPr>
            </w:pPr>
          </w:p>
        </w:tc>
      </w:tr>
      <w:tr w:rsidR="00D1300B" w:rsidTr="00D47831">
        <w:trPr>
          <w:trHeight w:val="146"/>
        </w:trPr>
        <w:tc>
          <w:tcPr>
            <w:tcW w:w="680" w:type="dxa"/>
          </w:tcPr>
          <w:p w:rsidR="00D1300B" w:rsidRDefault="00D1300B">
            <w:pPr>
              <w:rPr>
                <w:rFonts w:ascii="Arial" w:hAnsi="Arial" w:cs="Arial"/>
              </w:rPr>
            </w:pPr>
          </w:p>
        </w:tc>
        <w:tc>
          <w:tcPr>
            <w:tcW w:w="1712" w:type="dxa"/>
          </w:tcPr>
          <w:p w:rsidR="00D1300B" w:rsidRDefault="00D1300B">
            <w:pPr>
              <w:rPr>
                <w:rFonts w:ascii="Arial" w:hAnsi="Arial" w:cs="Arial"/>
              </w:rPr>
            </w:pPr>
            <w:r>
              <w:rPr>
                <w:rFonts w:ascii="Arial" w:hAnsi="Arial" w:cs="Arial"/>
              </w:rPr>
              <w:t>B</w:t>
            </w:r>
          </w:p>
        </w:tc>
        <w:tc>
          <w:tcPr>
            <w:tcW w:w="4707" w:type="dxa"/>
          </w:tcPr>
          <w:p w:rsidR="00D1300B" w:rsidRDefault="00D1300B">
            <w:pPr>
              <w:jc w:val="center"/>
              <w:rPr>
                <w:rFonts w:ascii="Arial" w:hAnsi="Arial" w:cs="Arial"/>
              </w:rPr>
            </w:pPr>
            <w:r>
              <w:rPr>
                <w:rFonts w:ascii="Arial" w:hAnsi="Arial" w:cs="Arial"/>
              </w:rPr>
              <w:t>70 - 79%</w:t>
            </w:r>
          </w:p>
        </w:tc>
        <w:tc>
          <w:tcPr>
            <w:tcW w:w="1818" w:type="dxa"/>
            <w:gridSpan w:val="3"/>
          </w:tcPr>
          <w:p w:rsidR="00D1300B" w:rsidRDefault="00D1300B">
            <w:pPr>
              <w:jc w:val="center"/>
              <w:rPr>
                <w:rFonts w:ascii="Arial" w:hAnsi="Arial" w:cs="Arial"/>
              </w:rPr>
            </w:pPr>
            <w:r>
              <w:rPr>
                <w:rFonts w:ascii="Arial" w:hAnsi="Arial" w:cs="Arial"/>
              </w:rPr>
              <w:t>3.00</w:t>
            </w:r>
          </w:p>
        </w:tc>
      </w:tr>
      <w:tr w:rsidR="00D1300B" w:rsidTr="00D47831">
        <w:trPr>
          <w:trHeight w:val="146"/>
        </w:trPr>
        <w:tc>
          <w:tcPr>
            <w:tcW w:w="680" w:type="dxa"/>
          </w:tcPr>
          <w:p w:rsidR="00D1300B" w:rsidRDefault="00D1300B">
            <w:pPr>
              <w:rPr>
                <w:rFonts w:ascii="Arial" w:hAnsi="Arial" w:cs="Arial"/>
              </w:rPr>
            </w:pPr>
          </w:p>
        </w:tc>
        <w:tc>
          <w:tcPr>
            <w:tcW w:w="1712" w:type="dxa"/>
          </w:tcPr>
          <w:p w:rsidR="00D1300B" w:rsidRDefault="00D1300B">
            <w:pPr>
              <w:rPr>
                <w:rFonts w:ascii="Arial" w:hAnsi="Arial" w:cs="Arial"/>
              </w:rPr>
            </w:pPr>
            <w:r>
              <w:rPr>
                <w:rFonts w:ascii="Arial" w:hAnsi="Arial" w:cs="Arial"/>
              </w:rPr>
              <w:t>C</w:t>
            </w:r>
          </w:p>
        </w:tc>
        <w:tc>
          <w:tcPr>
            <w:tcW w:w="4707" w:type="dxa"/>
          </w:tcPr>
          <w:p w:rsidR="00D1300B" w:rsidRDefault="00D1300B">
            <w:pPr>
              <w:jc w:val="center"/>
              <w:rPr>
                <w:rFonts w:ascii="Arial" w:hAnsi="Arial" w:cs="Arial"/>
              </w:rPr>
            </w:pPr>
            <w:r>
              <w:rPr>
                <w:rFonts w:ascii="Arial" w:hAnsi="Arial" w:cs="Arial"/>
              </w:rPr>
              <w:t>60 - 69%</w:t>
            </w:r>
          </w:p>
        </w:tc>
        <w:tc>
          <w:tcPr>
            <w:tcW w:w="1818" w:type="dxa"/>
            <w:gridSpan w:val="3"/>
          </w:tcPr>
          <w:p w:rsidR="00D1300B" w:rsidRDefault="00D1300B">
            <w:pPr>
              <w:jc w:val="center"/>
              <w:rPr>
                <w:rFonts w:ascii="Arial" w:hAnsi="Arial" w:cs="Arial"/>
              </w:rPr>
            </w:pPr>
            <w:r>
              <w:rPr>
                <w:rFonts w:ascii="Arial" w:hAnsi="Arial" w:cs="Arial"/>
              </w:rPr>
              <w:t>2.00</w:t>
            </w:r>
          </w:p>
        </w:tc>
      </w:tr>
      <w:tr w:rsidR="00D1300B" w:rsidTr="00D47831">
        <w:trPr>
          <w:trHeight w:val="264"/>
        </w:trPr>
        <w:tc>
          <w:tcPr>
            <w:tcW w:w="680" w:type="dxa"/>
          </w:tcPr>
          <w:p w:rsidR="00D1300B" w:rsidRDefault="00D1300B">
            <w:pPr>
              <w:rPr>
                <w:rFonts w:ascii="Arial" w:hAnsi="Arial" w:cs="Arial"/>
              </w:rPr>
            </w:pPr>
          </w:p>
        </w:tc>
        <w:tc>
          <w:tcPr>
            <w:tcW w:w="1712" w:type="dxa"/>
          </w:tcPr>
          <w:p w:rsidR="00D1300B" w:rsidRDefault="00D1300B">
            <w:pPr>
              <w:rPr>
                <w:rFonts w:ascii="Arial" w:hAnsi="Arial" w:cs="Arial"/>
              </w:rPr>
            </w:pPr>
            <w:r>
              <w:rPr>
                <w:rFonts w:ascii="Arial" w:hAnsi="Arial" w:cs="Arial"/>
              </w:rPr>
              <w:t>D</w:t>
            </w:r>
          </w:p>
        </w:tc>
        <w:tc>
          <w:tcPr>
            <w:tcW w:w="4707" w:type="dxa"/>
          </w:tcPr>
          <w:p w:rsidR="00D1300B" w:rsidRDefault="00D1300B">
            <w:pPr>
              <w:jc w:val="center"/>
              <w:rPr>
                <w:rFonts w:ascii="Arial" w:hAnsi="Arial" w:cs="Arial"/>
              </w:rPr>
            </w:pPr>
            <w:r>
              <w:rPr>
                <w:rFonts w:ascii="Arial" w:hAnsi="Arial" w:cs="Arial"/>
              </w:rPr>
              <w:t>50 – 59%</w:t>
            </w:r>
          </w:p>
        </w:tc>
        <w:tc>
          <w:tcPr>
            <w:tcW w:w="1818" w:type="dxa"/>
            <w:gridSpan w:val="3"/>
          </w:tcPr>
          <w:p w:rsidR="00D1300B" w:rsidRDefault="00D1300B">
            <w:pPr>
              <w:jc w:val="center"/>
              <w:rPr>
                <w:rFonts w:ascii="Arial" w:hAnsi="Arial" w:cs="Arial"/>
              </w:rPr>
            </w:pPr>
            <w:r>
              <w:rPr>
                <w:rFonts w:ascii="Arial" w:hAnsi="Arial" w:cs="Arial"/>
              </w:rPr>
              <w:t>1.00</w:t>
            </w:r>
          </w:p>
        </w:tc>
      </w:tr>
      <w:tr w:rsidR="00D1300B" w:rsidTr="00D47831">
        <w:trPr>
          <w:trHeight w:val="284"/>
        </w:trPr>
        <w:tc>
          <w:tcPr>
            <w:tcW w:w="680" w:type="dxa"/>
          </w:tcPr>
          <w:p w:rsidR="00D1300B" w:rsidRDefault="00D1300B">
            <w:pPr>
              <w:rPr>
                <w:rFonts w:ascii="Arial" w:hAnsi="Arial" w:cs="Arial"/>
              </w:rPr>
            </w:pPr>
          </w:p>
        </w:tc>
        <w:tc>
          <w:tcPr>
            <w:tcW w:w="1712" w:type="dxa"/>
          </w:tcPr>
          <w:p w:rsidR="00D1300B" w:rsidRDefault="00D1300B">
            <w:pPr>
              <w:rPr>
                <w:rFonts w:ascii="Arial" w:hAnsi="Arial" w:cs="Arial"/>
              </w:rPr>
            </w:pPr>
            <w:r>
              <w:rPr>
                <w:rFonts w:ascii="Arial" w:hAnsi="Arial" w:cs="Arial"/>
              </w:rPr>
              <w:t>F (Fail)</w:t>
            </w:r>
          </w:p>
        </w:tc>
        <w:tc>
          <w:tcPr>
            <w:tcW w:w="4707" w:type="dxa"/>
          </w:tcPr>
          <w:p w:rsidR="00D1300B" w:rsidRDefault="00D1300B">
            <w:pPr>
              <w:jc w:val="center"/>
              <w:rPr>
                <w:rFonts w:ascii="Arial" w:hAnsi="Arial" w:cs="Arial"/>
              </w:rPr>
            </w:pPr>
            <w:r>
              <w:rPr>
                <w:rFonts w:ascii="Arial" w:hAnsi="Arial" w:cs="Arial"/>
              </w:rPr>
              <w:t>49% and below</w:t>
            </w:r>
          </w:p>
        </w:tc>
        <w:tc>
          <w:tcPr>
            <w:tcW w:w="1818" w:type="dxa"/>
            <w:gridSpan w:val="3"/>
          </w:tcPr>
          <w:p w:rsidR="00D1300B" w:rsidRDefault="00D1300B">
            <w:pPr>
              <w:jc w:val="center"/>
              <w:rPr>
                <w:rFonts w:ascii="Arial" w:hAnsi="Arial" w:cs="Arial"/>
              </w:rPr>
            </w:pPr>
            <w:r>
              <w:rPr>
                <w:rFonts w:ascii="Arial" w:hAnsi="Arial" w:cs="Arial"/>
              </w:rPr>
              <w:t>0.00</w:t>
            </w:r>
          </w:p>
        </w:tc>
      </w:tr>
      <w:tr w:rsidR="00D1300B" w:rsidTr="00D47831">
        <w:trPr>
          <w:trHeight w:val="264"/>
        </w:trPr>
        <w:tc>
          <w:tcPr>
            <w:tcW w:w="680" w:type="dxa"/>
          </w:tcPr>
          <w:p w:rsidR="00D1300B" w:rsidRDefault="00D1300B">
            <w:pPr>
              <w:rPr>
                <w:rFonts w:ascii="Arial" w:hAnsi="Arial" w:cs="Arial"/>
              </w:rPr>
            </w:pPr>
          </w:p>
        </w:tc>
        <w:tc>
          <w:tcPr>
            <w:tcW w:w="1712" w:type="dxa"/>
          </w:tcPr>
          <w:p w:rsidR="00D1300B" w:rsidRDefault="00D1300B">
            <w:pPr>
              <w:rPr>
                <w:rFonts w:ascii="Arial" w:hAnsi="Arial" w:cs="Arial"/>
              </w:rPr>
            </w:pPr>
          </w:p>
        </w:tc>
        <w:tc>
          <w:tcPr>
            <w:tcW w:w="4707" w:type="dxa"/>
          </w:tcPr>
          <w:p w:rsidR="00D1300B" w:rsidRDefault="00D1300B">
            <w:pPr>
              <w:rPr>
                <w:rFonts w:ascii="Arial" w:hAnsi="Arial" w:cs="Arial"/>
              </w:rPr>
            </w:pPr>
          </w:p>
        </w:tc>
        <w:tc>
          <w:tcPr>
            <w:tcW w:w="1818" w:type="dxa"/>
            <w:gridSpan w:val="3"/>
          </w:tcPr>
          <w:p w:rsidR="00D1300B" w:rsidRDefault="00D1300B">
            <w:pPr>
              <w:jc w:val="center"/>
              <w:rPr>
                <w:rFonts w:ascii="Arial" w:hAnsi="Arial" w:cs="Arial"/>
              </w:rPr>
            </w:pPr>
          </w:p>
        </w:tc>
      </w:tr>
      <w:tr w:rsidR="00D1300B" w:rsidTr="00D47831">
        <w:trPr>
          <w:trHeight w:val="568"/>
        </w:trPr>
        <w:tc>
          <w:tcPr>
            <w:tcW w:w="680" w:type="dxa"/>
          </w:tcPr>
          <w:p w:rsidR="00D1300B" w:rsidRDefault="00D1300B">
            <w:pPr>
              <w:rPr>
                <w:rFonts w:ascii="Arial" w:hAnsi="Arial" w:cs="Arial"/>
              </w:rPr>
            </w:pPr>
          </w:p>
        </w:tc>
        <w:tc>
          <w:tcPr>
            <w:tcW w:w="1712" w:type="dxa"/>
          </w:tcPr>
          <w:p w:rsidR="00D1300B" w:rsidRDefault="00D1300B">
            <w:pPr>
              <w:rPr>
                <w:rFonts w:ascii="Arial" w:hAnsi="Arial" w:cs="Arial"/>
              </w:rPr>
            </w:pPr>
            <w:r>
              <w:rPr>
                <w:rFonts w:ascii="Arial" w:hAnsi="Arial" w:cs="Arial"/>
              </w:rPr>
              <w:t>CR (Credit)</w:t>
            </w:r>
          </w:p>
        </w:tc>
        <w:tc>
          <w:tcPr>
            <w:tcW w:w="4707" w:type="dxa"/>
          </w:tcPr>
          <w:p w:rsidR="00D1300B" w:rsidRDefault="00D1300B" w:rsidP="00BD4646">
            <w:pPr>
              <w:rPr>
                <w:rFonts w:ascii="Arial" w:hAnsi="Arial" w:cs="Arial"/>
              </w:rPr>
            </w:pPr>
            <w:r>
              <w:rPr>
                <w:rFonts w:ascii="Arial" w:hAnsi="Arial" w:cs="Arial"/>
              </w:rPr>
              <w:t xml:space="preserve">Credit for diploma requirements has </w:t>
            </w:r>
            <w:proofErr w:type="gramStart"/>
            <w:r>
              <w:rPr>
                <w:rFonts w:ascii="Arial" w:hAnsi="Arial" w:cs="Arial"/>
              </w:rPr>
              <w:t>been</w:t>
            </w:r>
            <w:r w:rsidR="00BD4646">
              <w:rPr>
                <w:rFonts w:ascii="Arial" w:hAnsi="Arial" w:cs="Arial"/>
              </w:rPr>
              <w:t xml:space="preserve"> </w:t>
            </w:r>
            <w:r>
              <w:rPr>
                <w:rFonts w:ascii="Arial" w:hAnsi="Arial" w:cs="Arial"/>
              </w:rPr>
              <w:t xml:space="preserve"> </w:t>
            </w:r>
            <w:r w:rsidR="00BD4646">
              <w:rPr>
                <w:rFonts w:ascii="Arial" w:hAnsi="Arial" w:cs="Arial"/>
              </w:rPr>
              <w:t>a</w:t>
            </w:r>
            <w:r>
              <w:rPr>
                <w:rFonts w:ascii="Arial" w:hAnsi="Arial" w:cs="Arial"/>
              </w:rPr>
              <w:t>warded</w:t>
            </w:r>
            <w:proofErr w:type="gramEnd"/>
            <w:r>
              <w:rPr>
                <w:rFonts w:ascii="Arial" w:hAnsi="Arial" w:cs="Arial"/>
              </w:rPr>
              <w:t>.</w:t>
            </w:r>
          </w:p>
        </w:tc>
        <w:tc>
          <w:tcPr>
            <w:tcW w:w="1818" w:type="dxa"/>
            <w:gridSpan w:val="3"/>
          </w:tcPr>
          <w:p w:rsidR="00D1300B" w:rsidRDefault="00D1300B" w:rsidP="00BD4646">
            <w:pPr>
              <w:rPr>
                <w:rFonts w:ascii="Arial" w:hAnsi="Arial" w:cs="Arial"/>
              </w:rPr>
            </w:pPr>
          </w:p>
        </w:tc>
      </w:tr>
      <w:tr w:rsidR="00D1300B" w:rsidTr="00D47831">
        <w:trPr>
          <w:trHeight w:val="547"/>
        </w:trPr>
        <w:tc>
          <w:tcPr>
            <w:tcW w:w="680" w:type="dxa"/>
          </w:tcPr>
          <w:p w:rsidR="00D1300B" w:rsidRDefault="00D1300B">
            <w:pPr>
              <w:rPr>
                <w:rFonts w:ascii="Arial" w:hAnsi="Arial" w:cs="Arial"/>
              </w:rPr>
            </w:pPr>
          </w:p>
        </w:tc>
        <w:tc>
          <w:tcPr>
            <w:tcW w:w="1712" w:type="dxa"/>
          </w:tcPr>
          <w:p w:rsidR="00D1300B" w:rsidRDefault="00D1300B">
            <w:pPr>
              <w:rPr>
                <w:rFonts w:ascii="Arial" w:hAnsi="Arial" w:cs="Arial"/>
              </w:rPr>
            </w:pPr>
            <w:r>
              <w:rPr>
                <w:rFonts w:ascii="Arial" w:hAnsi="Arial" w:cs="Arial"/>
              </w:rPr>
              <w:t>S</w:t>
            </w:r>
          </w:p>
        </w:tc>
        <w:tc>
          <w:tcPr>
            <w:tcW w:w="4707"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18" w:type="dxa"/>
            <w:gridSpan w:val="3"/>
          </w:tcPr>
          <w:p w:rsidR="00D1300B" w:rsidRDefault="00D1300B">
            <w:pPr>
              <w:jc w:val="center"/>
              <w:rPr>
                <w:rFonts w:ascii="Arial" w:hAnsi="Arial" w:cs="Arial"/>
              </w:rPr>
            </w:pPr>
          </w:p>
        </w:tc>
      </w:tr>
      <w:tr w:rsidR="00D1300B" w:rsidTr="00D47831">
        <w:trPr>
          <w:trHeight w:val="852"/>
        </w:trPr>
        <w:tc>
          <w:tcPr>
            <w:tcW w:w="680" w:type="dxa"/>
          </w:tcPr>
          <w:p w:rsidR="00D1300B" w:rsidRDefault="00D1300B">
            <w:pPr>
              <w:rPr>
                <w:rFonts w:ascii="Arial" w:hAnsi="Arial" w:cs="Arial"/>
              </w:rPr>
            </w:pPr>
          </w:p>
        </w:tc>
        <w:tc>
          <w:tcPr>
            <w:tcW w:w="1712" w:type="dxa"/>
          </w:tcPr>
          <w:p w:rsidR="00D1300B" w:rsidRDefault="00D1300B">
            <w:pPr>
              <w:rPr>
                <w:rFonts w:ascii="Arial" w:hAnsi="Arial" w:cs="Arial"/>
              </w:rPr>
            </w:pPr>
            <w:r>
              <w:rPr>
                <w:rFonts w:ascii="Arial" w:hAnsi="Arial" w:cs="Arial"/>
              </w:rPr>
              <w:t>U</w:t>
            </w:r>
          </w:p>
        </w:tc>
        <w:tc>
          <w:tcPr>
            <w:tcW w:w="4707"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18" w:type="dxa"/>
            <w:gridSpan w:val="3"/>
          </w:tcPr>
          <w:p w:rsidR="00D1300B" w:rsidRDefault="00D1300B">
            <w:pPr>
              <w:jc w:val="center"/>
              <w:rPr>
                <w:rFonts w:ascii="Arial" w:hAnsi="Arial" w:cs="Arial"/>
              </w:rPr>
            </w:pPr>
          </w:p>
        </w:tc>
      </w:tr>
      <w:tr w:rsidR="00D1300B" w:rsidTr="00D47831">
        <w:trPr>
          <w:trHeight w:val="1115"/>
        </w:trPr>
        <w:tc>
          <w:tcPr>
            <w:tcW w:w="680" w:type="dxa"/>
          </w:tcPr>
          <w:p w:rsidR="00D1300B" w:rsidRDefault="00D1300B">
            <w:pPr>
              <w:rPr>
                <w:rFonts w:ascii="Arial" w:hAnsi="Arial" w:cs="Arial"/>
              </w:rPr>
            </w:pPr>
          </w:p>
        </w:tc>
        <w:tc>
          <w:tcPr>
            <w:tcW w:w="1712" w:type="dxa"/>
          </w:tcPr>
          <w:p w:rsidR="00D1300B" w:rsidRDefault="00D1300B">
            <w:pPr>
              <w:rPr>
                <w:rFonts w:ascii="Arial" w:hAnsi="Arial" w:cs="Arial"/>
              </w:rPr>
            </w:pPr>
            <w:r>
              <w:rPr>
                <w:rFonts w:ascii="Arial" w:hAnsi="Arial" w:cs="Arial"/>
              </w:rPr>
              <w:t>X</w:t>
            </w:r>
          </w:p>
        </w:tc>
        <w:tc>
          <w:tcPr>
            <w:tcW w:w="4707"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18" w:type="dxa"/>
            <w:gridSpan w:val="3"/>
          </w:tcPr>
          <w:p w:rsidR="00D1300B" w:rsidRDefault="00D1300B">
            <w:pPr>
              <w:jc w:val="center"/>
              <w:rPr>
                <w:rFonts w:ascii="Arial" w:hAnsi="Arial" w:cs="Arial"/>
              </w:rPr>
            </w:pPr>
          </w:p>
        </w:tc>
      </w:tr>
      <w:tr w:rsidR="00D1300B" w:rsidTr="00D47831">
        <w:trPr>
          <w:trHeight w:val="284"/>
        </w:trPr>
        <w:tc>
          <w:tcPr>
            <w:tcW w:w="680" w:type="dxa"/>
          </w:tcPr>
          <w:p w:rsidR="00D1300B" w:rsidRDefault="00D1300B">
            <w:pPr>
              <w:rPr>
                <w:rFonts w:ascii="Arial" w:hAnsi="Arial" w:cs="Arial"/>
              </w:rPr>
            </w:pPr>
          </w:p>
        </w:tc>
        <w:tc>
          <w:tcPr>
            <w:tcW w:w="1712" w:type="dxa"/>
          </w:tcPr>
          <w:p w:rsidR="00D1300B" w:rsidRDefault="00D1300B">
            <w:pPr>
              <w:rPr>
                <w:rFonts w:ascii="Arial" w:hAnsi="Arial" w:cs="Arial"/>
              </w:rPr>
            </w:pPr>
            <w:r>
              <w:rPr>
                <w:rFonts w:ascii="Arial" w:hAnsi="Arial" w:cs="Arial"/>
              </w:rPr>
              <w:t>NR</w:t>
            </w:r>
          </w:p>
        </w:tc>
        <w:tc>
          <w:tcPr>
            <w:tcW w:w="4707" w:type="dxa"/>
          </w:tcPr>
          <w:p w:rsidR="00D1300B" w:rsidRDefault="00D1300B">
            <w:pPr>
              <w:rPr>
                <w:rFonts w:ascii="Arial" w:hAnsi="Arial" w:cs="Arial"/>
              </w:rPr>
            </w:pPr>
            <w:r>
              <w:rPr>
                <w:rFonts w:ascii="Arial" w:hAnsi="Arial" w:cs="Arial"/>
              </w:rPr>
              <w:t xml:space="preserve">Grade not reported to Registrar's office.  </w:t>
            </w:r>
          </w:p>
        </w:tc>
        <w:tc>
          <w:tcPr>
            <w:tcW w:w="1818" w:type="dxa"/>
            <w:gridSpan w:val="3"/>
          </w:tcPr>
          <w:p w:rsidR="00D1300B" w:rsidRDefault="00D1300B">
            <w:pPr>
              <w:jc w:val="center"/>
              <w:rPr>
                <w:rFonts w:ascii="Arial" w:hAnsi="Arial" w:cs="Arial"/>
              </w:rPr>
            </w:pPr>
          </w:p>
        </w:tc>
      </w:tr>
      <w:tr w:rsidR="00D1300B" w:rsidTr="00D47831">
        <w:trPr>
          <w:trHeight w:val="798"/>
        </w:trPr>
        <w:tc>
          <w:tcPr>
            <w:tcW w:w="680" w:type="dxa"/>
          </w:tcPr>
          <w:p w:rsidR="00D1300B" w:rsidRDefault="00D1300B">
            <w:pPr>
              <w:rPr>
                <w:rFonts w:ascii="Arial" w:hAnsi="Arial" w:cs="Arial"/>
              </w:rPr>
            </w:pPr>
          </w:p>
        </w:tc>
        <w:tc>
          <w:tcPr>
            <w:tcW w:w="1712" w:type="dxa"/>
          </w:tcPr>
          <w:p w:rsidR="00D1300B" w:rsidRDefault="00D1300B" w:rsidP="006325B0">
            <w:pPr>
              <w:rPr>
                <w:rFonts w:ascii="Arial" w:hAnsi="Arial" w:cs="Arial"/>
              </w:rPr>
            </w:pPr>
            <w:r>
              <w:rPr>
                <w:rFonts w:ascii="Arial" w:hAnsi="Arial" w:cs="Arial"/>
              </w:rPr>
              <w:t>W</w:t>
            </w:r>
          </w:p>
        </w:tc>
        <w:tc>
          <w:tcPr>
            <w:tcW w:w="4707" w:type="dxa"/>
          </w:tcPr>
          <w:p w:rsidR="00D1300B" w:rsidRPr="006325B0" w:rsidRDefault="00D1300B" w:rsidP="006325B0">
            <w:pPr>
              <w:rPr>
                <w:rFonts w:ascii="Arial" w:hAnsi="Arial" w:cs="Arial"/>
              </w:rPr>
            </w:pPr>
            <w:r>
              <w:rPr>
                <w:rFonts w:ascii="Arial" w:hAnsi="Arial" w:cs="Arial"/>
              </w:rPr>
              <w:t xml:space="preserve">Student has withdrawn from the course without </w:t>
            </w:r>
            <w:r w:rsidR="006325B0">
              <w:rPr>
                <w:rFonts w:ascii="Arial" w:hAnsi="Arial" w:cs="Arial"/>
              </w:rPr>
              <w:t>academic penalty.</w:t>
            </w:r>
          </w:p>
        </w:tc>
        <w:tc>
          <w:tcPr>
            <w:tcW w:w="1818" w:type="dxa"/>
            <w:gridSpan w:val="3"/>
          </w:tcPr>
          <w:p w:rsidR="00D1300B" w:rsidRDefault="00D1300B">
            <w:pPr>
              <w:jc w:val="center"/>
              <w:rPr>
                <w:rFonts w:ascii="Arial" w:hAnsi="Arial" w:cs="Arial"/>
              </w:rPr>
            </w:pPr>
          </w:p>
        </w:tc>
      </w:tr>
      <w:tr w:rsidR="006325B0" w:rsidRPr="001F6829" w:rsidTr="009202FF">
        <w:trPr>
          <w:cantSplit/>
          <w:trHeight w:val="146"/>
        </w:trPr>
        <w:tc>
          <w:tcPr>
            <w:tcW w:w="680" w:type="dxa"/>
          </w:tcPr>
          <w:p w:rsidR="006325B0" w:rsidRPr="00927194" w:rsidRDefault="00B419E2" w:rsidP="00267163">
            <w:pPr>
              <w:rPr>
                <w:rFonts w:ascii="Arial" w:hAnsi="Arial"/>
                <w:b/>
              </w:rPr>
            </w:pPr>
            <w:r>
              <w:rPr>
                <w:rFonts w:ascii="Arial" w:hAnsi="Arial"/>
                <w:b/>
              </w:rPr>
              <w:lastRenderedPageBreak/>
              <w:t>V</w:t>
            </w:r>
            <w:r w:rsidR="006325B0" w:rsidRPr="00927194">
              <w:rPr>
                <w:rFonts w:ascii="Arial" w:hAnsi="Arial"/>
                <w:b/>
              </w:rPr>
              <w:t>I.</w:t>
            </w:r>
          </w:p>
        </w:tc>
        <w:tc>
          <w:tcPr>
            <w:tcW w:w="8237" w:type="dxa"/>
            <w:gridSpan w:val="5"/>
          </w:tcPr>
          <w:p w:rsidR="006325B0" w:rsidRPr="00927194" w:rsidRDefault="006325B0" w:rsidP="006325B0">
            <w:pPr>
              <w:rPr>
                <w:rFonts w:ascii="Arial" w:hAnsi="Arial"/>
                <w:b/>
              </w:rPr>
            </w:pPr>
            <w:r w:rsidRPr="00927194">
              <w:rPr>
                <w:rFonts w:ascii="Arial" w:hAnsi="Arial"/>
                <w:b/>
              </w:rPr>
              <w:t xml:space="preserve">OTHER EVALUATION CONSIDERATIONS: </w:t>
            </w:r>
          </w:p>
          <w:p w:rsidR="006325B0" w:rsidRPr="006325B0" w:rsidRDefault="006325B0" w:rsidP="006325B0">
            <w:pPr>
              <w:rPr>
                <w:rFonts w:ascii="Arial" w:hAnsi="Arial"/>
              </w:rPr>
            </w:pPr>
          </w:p>
          <w:p w:rsidR="006325B0" w:rsidRPr="006325B0" w:rsidRDefault="006325B0" w:rsidP="006325B0">
            <w:pPr>
              <w:widowControl w:val="0"/>
              <w:numPr>
                <w:ilvl w:val="0"/>
                <w:numId w:val="19"/>
              </w:numPr>
              <w:tabs>
                <w:tab w:val="clear" w:pos="1440"/>
                <w:tab w:val="num" w:pos="702"/>
              </w:tabs>
              <w:ind w:hanging="1440"/>
              <w:rPr>
                <w:rFonts w:ascii="Arial" w:hAnsi="Arial"/>
              </w:rPr>
            </w:pPr>
            <w:r w:rsidRPr="006325B0">
              <w:rPr>
                <w:rFonts w:ascii="Arial" w:hAnsi="Arial"/>
              </w:rPr>
              <w:t xml:space="preserve">In order to pass this course the student must obtain an overall </w:t>
            </w:r>
          </w:p>
          <w:p w:rsidR="006325B0" w:rsidRPr="006325B0" w:rsidRDefault="006325B0" w:rsidP="00267163">
            <w:pPr>
              <w:rPr>
                <w:rFonts w:ascii="Arial" w:hAnsi="Arial"/>
              </w:rPr>
            </w:pPr>
            <w:r w:rsidRPr="006325B0">
              <w:rPr>
                <w:rFonts w:ascii="Arial" w:hAnsi="Arial"/>
              </w:rPr>
              <w:tab/>
            </w:r>
            <w:proofErr w:type="gramStart"/>
            <w:r w:rsidRPr="006325B0">
              <w:rPr>
                <w:rFonts w:ascii="Arial" w:hAnsi="Arial"/>
              </w:rPr>
              <w:t>test/quiz</w:t>
            </w:r>
            <w:proofErr w:type="gramEnd"/>
            <w:r w:rsidRPr="006325B0">
              <w:rPr>
                <w:rFonts w:ascii="Arial" w:hAnsi="Arial"/>
              </w:rPr>
              <w:t xml:space="preserve"> average of 50% or better, as well as, an overall </w:t>
            </w:r>
            <w:r w:rsidRPr="006325B0">
              <w:rPr>
                <w:rFonts w:ascii="Arial" w:hAnsi="Arial"/>
              </w:rPr>
              <w:tab/>
              <w:t xml:space="preserve">assignment average of 50% or better. A student who is not present </w:t>
            </w:r>
            <w:r w:rsidRPr="006325B0">
              <w:rPr>
                <w:rFonts w:ascii="Arial" w:hAnsi="Arial"/>
              </w:rPr>
              <w:tab/>
              <w:t xml:space="preserve">to write a particular </w:t>
            </w:r>
            <w:r w:rsidRPr="006325B0">
              <w:rPr>
                <w:rFonts w:ascii="Arial" w:hAnsi="Arial"/>
              </w:rPr>
              <w:tab/>
              <w:t xml:space="preserve">test/quiz, and does not notify the professor </w:t>
            </w:r>
            <w:r w:rsidRPr="006325B0">
              <w:rPr>
                <w:rFonts w:ascii="Arial" w:hAnsi="Arial"/>
              </w:rPr>
              <w:tab/>
              <w:t xml:space="preserve">beforehand of their intended absence, may be subject to a zero </w:t>
            </w:r>
            <w:r w:rsidRPr="006325B0">
              <w:rPr>
                <w:rFonts w:ascii="Arial" w:hAnsi="Arial"/>
              </w:rPr>
              <w:tab/>
              <w:t>grade on that test/quiz.</w:t>
            </w:r>
          </w:p>
          <w:p w:rsidR="006325B0" w:rsidRPr="006325B0" w:rsidRDefault="006325B0" w:rsidP="006325B0">
            <w:pPr>
              <w:rPr>
                <w:rFonts w:ascii="Arial" w:hAnsi="Arial"/>
              </w:rPr>
            </w:pPr>
          </w:p>
          <w:p w:rsidR="006325B0" w:rsidRPr="006325B0" w:rsidRDefault="006325B0" w:rsidP="006325B0">
            <w:pPr>
              <w:rPr>
                <w:rFonts w:ascii="Arial" w:hAnsi="Arial"/>
              </w:rPr>
            </w:pPr>
            <w:r w:rsidRPr="006325B0">
              <w:rPr>
                <w:rFonts w:ascii="Arial" w:hAnsi="Arial"/>
              </w:rPr>
              <w:t>2.</w:t>
            </w:r>
            <w:r w:rsidRPr="006325B0">
              <w:rPr>
                <w:rFonts w:ascii="Arial" w:hAnsi="Arial"/>
              </w:rPr>
              <w:tab/>
              <w:t xml:space="preserve">There will be no supplemental or make-up quizzes/tests in this </w:t>
            </w:r>
          </w:p>
          <w:p w:rsidR="006325B0" w:rsidRPr="006325B0" w:rsidRDefault="006325B0" w:rsidP="006325B0">
            <w:pPr>
              <w:rPr>
                <w:rFonts w:ascii="Arial" w:hAnsi="Arial"/>
              </w:rPr>
            </w:pPr>
            <w:r w:rsidRPr="006325B0">
              <w:rPr>
                <w:rFonts w:ascii="Arial" w:hAnsi="Arial"/>
              </w:rPr>
              <w:tab/>
            </w:r>
            <w:proofErr w:type="gramStart"/>
            <w:r w:rsidRPr="006325B0">
              <w:rPr>
                <w:rFonts w:ascii="Arial" w:hAnsi="Arial"/>
              </w:rPr>
              <w:t>course</w:t>
            </w:r>
            <w:proofErr w:type="gramEnd"/>
            <w:r w:rsidRPr="006325B0">
              <w:rPr>
                <w:rFonts w:ascii="Arial" w:hAnsi="Arial"/>
              </w:rPr>
              <w:t xml:space="preserve"> unless there are extenuating circumstances.</w:t>
            </w:r>
          </w:p>
          <w:p w:rsidR="006325B0" w:rsidRPr="006325B0" w:rsidRDefault="006325B0" w:rsidP="006325B0">
            <w:pPr>
              <w:rPr>
                <w:rFonts w:ascii="Arial" w:hAnsi="Arial"/>
              </w:rPr>
            </w:pPr>
          </w:p>
          <w:p w:rsidR="006325B0" w:rsidRPr="006325B0" w:rsidRDefault="006325B0" w:rsidP="006325B0">
            <w:pPr>
              <w:rPr>
                <w:rFonts w:ascii="Arial" w:hAnsi="Arial"/>
              </w:rPr>
            </w:pPr>
            <w:r w:rsidRPr="006325B0">
              <w:rPr>
                <w:rFonts w:ascii="Arial" w:hAnsi="Arial"/>
              </w:rPr>
              <w:t>3.</w:t>
            </w:r>
            <w:r w:rsidRPr="006325B0">
              <w:rPr>
                <w:rFonts w:ascii="Arial" w:hAnsi="Arial"/>
              </w:rPr>
              <w:tab/>
              <w:t xml:space="preserve">Assignments must be submitted by the due date according to the </w:t>
            </w:r>
            <w:r>
              <w:rPr>
                <w:rFonts w:ascii="Arial" w:hAnsi="Arial"/>
              </w:rPr>
              <w:tab/>
            </w:r>
            <w:r w:rsidRPr="006325B0">
              <w:rPr>
                <w:rFonts w:ascii="Arial" w:hAnsi="Arial"/>
              </w:rPr>
              <w:t xml:space="preserve">specifications of the professor. Late assignments will normally be </w:t>
            </w:r>
          </w:p>
          <w:p w:rsidR="006325B0" w:rsidRPr="006325B0" w:rsidRDefault="006325B0" w:rsidP="006325B0">
            <w:pPr>
              <w:rPr>
                <w:rFonts w:ascii="Arial" w:hAnsi="Arial"/>
              </w:rPr>
            </w:pPr>
            <w:r>
              <w:rPr>
                <w:rFonts w:ascii="Arial" w:hAnsi="Arial"/>
              </w:rPr>
              <w:tab/>
            </w:r>
            <w:proofErr w:type="gramStart"/>
            <w:r w:rsidRPr="006325B0">
              <w:rPr>
                <w:rFonts w:ascii="Arial" w:hAnsi="Arial"/>
              </w:rPr>
              <w:t>given</w:t>
            </w:r>
            <w:proofErr w:type="gramEnd"/>
            <w:r w:rsidRPr="006325B0">
              <w:rPr>
                <w:rFonts w:ascii="Arial" w:hAnsi="Arial"/>
              </w:rPr>
              <w:t xml:space="preserve"> a mark of zero.  Late assignments will only be marked at the </w:t>
            </w:r>
          </w:p>
          <w:p w:rsidR="006325B0" w:rsidRPr="006325B0" w:rsidRDefault="006325B0" w:rsidP="006325B0">
            <w:pPr>
              <w:rPr>
                <w:rFonts w:ascii="Arial" w:hAnsi="Arial"/>
              </w:rPr>
            </w:pPr>
            <w:r>
              <w:rPr>
                <w:rFonts w:ascii="Arial" w:hAnsi="Arial"/>
              </w:rPr>
              <w:tab/>
            </w:r>
            <w:r w:rsidRPr="006325B0">
              <w:rPr>
                <w:rFonts w:ascii="Arial" w:hAnsi="Arial"/>
              </w:rPr>
              <w:t xml:space="preserve">discretion of the professor in cases where there were extenuating </w:t>
            </w:r>
          </w:p>
          <w:p w:rsidR="006325B0" w:rsidRPr="006325B0" w:rsidRDefault="006325B0" w:rsidP="006325B0">
            <w:pPr>
              <w:rPr>
                <w:rFonts w:ascii="Arial" w:hAnsi="Arial"/>
              </w:rPr>
            </w:pPr>
            <w:r>
              <w:rPr>
                <w:rFonts w:ascii="Arial" w:hAnsi="Arial"/>
              </w:rPr>
              <w:tab/>
            </w:r>
            <w:proofErr w:type="gramStart"/>
            <w:r w:rsidRPr="006325B0">
              <w:rPr>
                <w:rFonts w:ascii="Arial" w:hAnsi="Arial"/>
              </w:rPr>
              <w:t>circumstances</w:t>
            </w:r>
            <w:proofErr w:type="gramEnd"/>
            <w:r w:rsidRPr="006325B0">
              <w:rPr>
                <w:rFonts w:ascii="Arial" w:hAnsi="Arial"/>
              </w:rPr>
              <w:t>.</w:t>
            </w:r>
          </w:p>
          <w:p w:rsidR="006325B0" w:rsidRPr="006325B0" w:rsidRDefault="006325B0" w:rsidP="00267163">
            <w:pPr>
              <w:rPr>
                <w:rFonts w:ascii="Arial" w:hAnsi="Arial"/>
              </w:rPr>
            </w:pPr>
          </w:p>
          <w:p w:rsidR="006325B0" w:rsidRPr="006325B0" w:rsidRDefault="006325B0" w:rsidP="006325B0">
            <w:pPr>
              <w:rPr>
                <w:rFonts w:ascii="Arial" w:hAnsi="Arial"/>
              </w:rPr>
            </w:pPr>
            <w:r w:rsidRPr="006325B0">
              <w:rPr>
                <w:rFonts w:ascii="Arial" w:hAnsi="Arial"/>
              </w:rPr>
              <w:t>4.</w:t>
            </w:r>
            <w:r w:rsidRPr="006325B0">
              <w:rPr>
                <w:rFonts w:ascii="Arial" w:hAnsi="Arial"/>
              </w:rPr>
              <w:tab/>
              <w:t xml:space="preserve">Any assignment/projects submissions, deemed to be copied, will </w:t>
            </w:r>
          </w:p>
          <w:p w:rsidR="006325B0" w:rsidRPr="006325B0" w:rsidRDefault="006325B0" w:rsidP="006325B0">
            <w:pPr>
              <w:rPr>
                <w:rFonts w:ascii="Arial" w:hAnsi="Arial"/>
              </w:rPr>
            </w:pPr>
            <w:r w:rsidRPr="006325B0">
              <w:rPr>
                <w:rFonts w:ascii="Arial" w:hAnsi="Arial"/>
              </w:rPr>
              <w:tab/>
              <w:t xml:space="preserve">result in a zero grade being assigned to all students involved in </w:t>
            </w:r>
          </w:p>
          <w:p w:rsidR="006325B0" w:rsidRPr="006325B0" w:rsidRDefault="006325B0" w:rsidP="006325B0">
            <w:pPr>
              <w:rPr>
                <w:rFonts w:ascii="Arial" w:hAnsi="Arial"/>
              </w:rPr>
            </w:pPr>
            <w:r w:rsidRPr="006325B0">
              <w:rPr>
                <w:rFonts w:ascii="Arial" w:hAnsi="Arial"/>
              </w:rPr>
              <w:tab/>
            </w:r>
            <w:proofErr w:type="gramStart"/>
            <w:r w:rsidRPr="006325B0">
              <w:rPr>
                <w:rFonts w:ascii="Arial" w:hAnsi="Arial"/>
              </w:rPr>
              <w:t>that</w:t>
            </w:r>
            <w:proofErr w:type="gramEnd"/>
            <w:r w:rsidRPr="006325B0">
              <w:rPr>
                <w:rFonts w:ascii="Arial" w:hAnsi="Arial"/>
              </w:rPr>
              <w:t xml:space="preserve"> particular incident. </w:t>
            </w:r>
          </w:p>
          <w:p w:rsidR="006325B0" w:rsidRPr="006325B0" w:rsidRDefault="006325B0" w:rsidP="006325B0">
            <w:pPr>
              <w:rPr>
                <w:rFonts w:ascii="Arial" w:hAnsi="Arial"/>
              </w:rPr>
            </w:pPr>
          </w:p>
          <w:p w:rsidR="006325B0" w:rsidRPr="006325B0" w:rsidRDefault="006325B0" w:rsidP="006325B0">
            <w:pPr>
              <w:rPr>
                <w:rFonts w:ascii="Arial" w:hAnsi="Arial"/>
              </w:rPr>
            </w:pPr>
            <w:r w:rsidRPr="006325B0">
              <w:rPr>
                <w:rFonts w:ascii="Arial" w:hAnsi="Arial"/>
              </w:rPr>
              <w:t>5.</w:t>
            </w:r>
            <w:r w:rsidRPr="006325B0">
              <w:rPr>
                <w:rFonts w:ascii="Arial" w:hAnsi="Arial"/>
              </w:rPr>
              <w:tab/>
              <w:t xml:space="preserve">It is the responsibility of the student to ask the professor to clarify </w:t>
            </w:r>
            <w:r>
              <w:rPr>
                <w:rFonts w:ascii="Arial" w:hAnsi="Arial"/>
              </w:rPr>
              <w:tab/>
            </w:r>
            <w:r w:rsidRPr="006325B0">
              <w:rPr>
                <w:rFonts w:ascii="Arial" w:hAnsi="Arial"/>
              </w:rPr>
              <w:t xml:space="preserve">any assignment requirements. </w:t>
            </w:r>
          </w:p>
          <w:p w:rsidR="006325B0" w:rsidRPr="006325B0" w:rsidRDefault="006325B0" w:rsidP="006325B0">
            <w:pPr>
              <w:rPr>
                <w:rFonts w:ascii="Arial" w:hAnsi="Arial"/>
              </w:rPr>
            </w:pPr>
          </w:p>
          <w:p w:rsidR="006325B0" w:rsidRPr="006325B0" w:rsidRDefault="006325B0" w:rsidP="006325B0">
            <w:pPr>
              <w:rPr>
                <w:rFonts w:ascii="Arial" w:hAnsi="Arial"/>
              </w:rPr>
            </w:pPr>
            <w:r w:rsidRPr="006325B0">
              <w:rPr>
                <w:rFonts w:ascii="Arial" w:hAnsi="Arial"/>
              </w:rPr>
              <w:t>6.</w:t>
            </w:r>
            <w:r w:rsidRPr="006325B0">
              <w:rPr>
                <w:rFonts w:ascii="Arial" w:hAnsi="Arial"/>
              </w:rPr>
              <w:tab/>
              <w:t xml:space="preserve">The professor reserves the right to modify the assessment process </w:t>
            </w:r>
          </w:p>
          <w:p w:rsidR="006325B0" w:rsidRDefault="006325B0" w:rsidP="006325B0">
            <w:pPr>
              <w:rPr>
                <w:rFonts w:ascii="Arial" w:hAnsi="Arial"/>
              </w:rPr>
            </w:pPr>
            <w:r w:rsidRPr="006325B0">
              <w:rPr>
                <w:rFonts w:ascii="Arial" w:hAnsi="Arial"/>
              </w:rPr>
              <w:tab/>
            </w:r>
            <w:proofErr w:type="gramStart"/>
            <w:r w:rsidRPr="006325B0">
              <w:rPr>
                <w:rFonts w:ascii="Arial" w:hAnsi="Arial"/>
              </w:rPr>
              <w:t>to</w:t>
            </w:r>
            <w:proofErr w:type="gramEnd"/>
            <w:r w:rsidRPr="006325B0">
              <w:rPr>
                <w:rFonts w:ascii="Arial" w:hAnsi="Arial"/>
              </w:rPr>
              <w:t xml:space="preserve"> meet any changing needs of the class.</w:t>
            </w:r>
          </w:p>
          <w:p w:rsidR="00927194" w:rsidRPr="006325B0" w:rsidRDefault="00927194" w:rsidP="006325B0">
            <w:pPr>
              <w:rPr>
                <w:rFonts w:ascii="Arial" w:hAnsi="Arial"/>
              </w:rPr>
            </w:pPr>
          </w:p>
          <w:p w:rsidR="006325B0" w:rsidRDefault="006325B0" w:rsidP="006325B0">
            <w:pPr>
              <w:rPr>
                <w:rFonts w:ascii="Arial" w:hAnsi="Arial"/>
              </w:rPr>
            </w:pPr>
          </w:p>
          <w:p w:rsidR="00D47831" w:rsidRDefault="00D47831" w:rsidP="006325B0">
            <w:pPr>
              <w:rPr>
                <w:rFonts w:ascii="Arial" w:hAnsi="Arial"/>
              </w:rPr>
            </w:pPr>
          </w:p>
          <w:p w:rsidR="00D47831" w:rsidRDefault="00D47831" w:rsidP="006325B0">
            <w:pPr>
              <w:rPr>
                <w:rFonts w:ascii="Arial" w:hAnsi="Arial"/>
              </w:rPr>
            </w:pPr>
          </w:p>
          <w:p w:rsidR="00D47831" w:rsidRDefault="00D47831" w:rsidP="006325B0">
            <w:pPr>
              <w:rPr>
                <w:rFonts w:ascii="Arial" w:hAnsi="Arial"/>
              </w:rPr>
            </w:pPr>
          </w:p>
          <w:p w:rsidR="00D47831" w:rsidRDefault="00D47831" w:rsidP="006325B0">
            <w:pPr>
              <w:rPr>
                <w:rFonts w:ascii="Arial" w:hAnsi="Arial"/>
              </w:rPr>
            </w:pPr>
          </w:p>
          <w:p w:rsidR="00D47831" w:rsidRDefault="00D47831" w:rsidP="006325B0">
            <w:pPr>
              <w:rPr>
                <w:rFonts w:ascii="Arial" w:hAnsi="Arial"/>
              </w:rPr>
            </w:pPr>
          </w:p>
          <w:p w:rsidR="00D47831" w:rsidRDefault="00D47831" w:rsidP="006325B0">
            <w:pPr>
              <w:rPr>
                <w:rFonts w:ascii="Arial" w:hAnsi="Arial"/>
              </w:rPr>
            </w:pPr>
          </w:p>
          <w:p w:rsidR="00D47831" w:rsidRDefault="00D47831" w:rsidP="006325B0">
            <w:pPr>
              <w:rPr>
                <w:rFonts w:ascii="Arial" w:hAnsi="Arial"/>
              </w:rPr>
            </w:pPr>
          </w:p>
          <w:p w:rsidR="00D47831" w:rsidRDefault="00D47831" w:rsidP="006325B0">
            <w:pPr>
              <w:rPr>
                <w:rFonts w:ascii="Arial" w:hAnsi="Arial"/>
              </w:rPr>
            </w:pPr>
          </w:p>
          <w:p w:rsidR="00D47831" w:rsidRDefault="00D47831" w:rsidP="006325B0">
            <w:pPr>
              <w:rPr>
                <w:rFonts w:ascii="Arial" w:hAnsi="Arial"/>
              </w:rPr>
            </w:pPr>
          </w:p>
          <w:p w:rsidR="00D47831" w:rsidRDefault="00D47831" w:rsidP="006325B0">
            <w:pPr>
              <w:rPr>
                <w:rFonts w:ascii="Arial" w:hAnsi="Arial"/>
              </w:rPr>
            </w:pPr>
          </w:p>
          <w:p w:rsidR="00D47831" w:rsidRDefault="00D47831" w:rsidP="006325B0">
            <w:pPr>
              <w:rPr>
                <w:rFonts w:ascii="Arial" w:hAnsi="Arial"/>
              </w:rPr>
            </w:pPr>
          </w:p>
          <w:p w:rsidR="00D47831" w:rsidRDefault="00D47831" w:rsidP="006325B0">
            <w:pPr>
              <w:rPr>
                <w:rFonts w:ascii="Arial" w:hAnsi="Arial"/>
              </w:rPr>
            </w:pPr>
          </w:p>
          <w:p w:rsidR="00D47831" w:rsidRDefault="00D47831" w:rsidP="006325B0">
            <w:pPr>
              <w:rPr>
                <w:rFonts w:ascii="Arial" w:hAnsi="Arial"/>
              </w:rPr>
            </w:pPr>
          </w:p>
          <w:p w:rsidR="00D47831" w:rsidRDefault="00D47831" w:rsidP="006325B0">
            <w:pPr>
              <w:rPr>
                <w:rFonts w:ascii="Arial" w:hAnsi="Arial"/>
              </w:rPr>
            </w:pPr>
          </w:p>
          <w:p w:rsidR="00D47831" w:rsidRDefault="00D47831" w:rsidP="006325B0">
            <w:pPr>
              <w:rPr>
                <w:rFonts w:ascii="Arial" w:hAnsi="Arial"/>
              </w:rPr>
            </w:pPr>
          </w:p>
          <w:p w:rsidR="00D47831" w:rsidRDefault="00D47831" w:rsidP="006325B0">
            <w:pPr>
              <w:rPr>
                <w:rFonts w:ascii="Arial" w:hAnsi="Arial"/>
              </w:rPr>
            </w:pPr>
          </w:p>
          <w:p w:rsidR="00D47831" w:rsidRDefault="00D47831" w:rsidP="006325B0">
            <w:pPr>
              <w:rPr>
                <w:rFonts w:ascii="Arial" w:hAnsi="Arial"/>
              </w:rPr>
            </w:pPr>
          </w:p>
          <w:p w:rsidR="00D47831" w:rsidRDefault="00D47831" w:rsidP="006325B0">
            <w:pPr>
              <w:rPr>
                <w:rFonts w:ascii="Arial" w:hAnsi="Arial"/>
              </w:rPr>
            </w:pPr>
          </w:p>
          <w:p w:rsidR="00D47831" w:rsidRPr="006325B0" w:rsidRDefault="00D47831" w:rsidP="006325B0">
            <w:pPr>
              <w:rPr>
                <w:rFonts w:ascii="Arial" w:hAnsi="Arial"/>
              </w:rPr>
            </w:pPr>
          </w:p>
        </w:tc>
      </w:tr>
      <w:tr w:rsidR="00172511" w:rsidTr="00D47831">
        <w:trPr>
          <w:gridAfter w:val="2"/>
          <w:wAfter w:w="84" w:type="dxa"/>
          <w:cantSplit/>
        </w:trPr>
        <w:tc>
          <w:tcPr>
            <w:tcW w:w="8833" w:type="dxa"/>
            <w:gridSpan w:val="4"/>
          </w:tcPr>
          <w:p w:rsidR="00172511" w:rsidRDefault="00172511" w:rsidP="00267163">
            <w:pPr>
              <w:rPr>
                <w:rFonts w:ascii="Arial" w:hAnsi="Arial"/>
                <w:b/>
              </w:rPr>
            </w:pPr>
            <w:r>
              <w:rPr>
                <w:rFonts w:ascii="Arial" w:hAnsi="Arial"/>
                <w:b/>
              </w:rPr>
              <w:lastRenderedPageBreak/>
              <w:t>VII.</w:t>
            </w:r>
            <w:r>
              <w:rPr>
                <w:rFonts w:ascii="Arial" w:hAnsi="Arial"/>
                <w:b/>
              </w:rPr>
              <w:tab/>
              <w:t>SPECIAL NOTES:</w:t>
            </w:r>
          </w:p>
          <w:p w:rsidR="006D0667" w:rsidRDefault="006D0667" w:rsidP="00267163">
            <w:pPr>
              <w:rPr>
                <w:rFonts w:ascii="Arial" w:hAnsi="Arial"/>
                <w:b/>
              </w:rPr>
            </w:pPr>
          </w:p>
        </w:tc>
      </w:tr>
      <w:tr w:rsidR="00172511" w:rsidTr="00D47831">
        <w:trPr>
          <w:gridAfter w:val="2"/>
          <w:wAfter w:w="84" w:type="dxa"/>
          <w:cantSplit/>
        </w:trPr>
        <w:tc>
          <w:tcPr>
            <w:tcW w:w="8833" w:type="dxa"/>
            <w:gridSpan w:val="4"/>
          </w:tcPr>
          <w:p w:rsidR="00172511" w:rsidRPr="00B835FC" w:rsidRDefault="00172511" w:rsidP="00267163">
            <w:pPr>
              <w:rPr>
                <w:rFonts w:ascii="Arial" w:hAnsi="Arial"/>
                <w:u w:val="single"/>
              </w:rPr>
            </w:pPr>
            <w:r w:rsidRPr="00B835FC">
              <w:rPr>
                <w:rFonts w:ascii="Arial" w:hAnsi="Arial"/>
                <w:u w:val="single"/>
              </w:rPr>
              <w:t>Communication:</w:t>
            </w:r>
          </w:p>
          <w:p w:rsidR="00172511" w:rsidRDefault="00172511" w:rsidP="00267163">
            <w:pPr>
              <w:tabs>
                <w:tab w:val="left" w:pos="-1296"/>
                <w:tab w:val="left" w:pos="-786"/>
                <w:tab w:val="left" w:pos="-480"/>
                <w:tab w:val="left" w:pos="-174"/>
                <w:tab w:val="left" w:pos="132"/>
                <w:tab w:val="left" w:pos="72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1356" w:hanging="1356"/>
              <w:rPr>
                <w:rFonts w:ascii="Arial" w:hAnsi="Arial" w:cs="Arial"/>
                <w:bCs/>
                <w:iCs/>
                <w:szCs w:val="24"/>
                <w:lang w:val="en-CA" w:eastAsia="en-CA"/>
              </w:rPr>
            </w:pPr>
            <w:r>
              <w:rPr>
                <w:rFonts w:ascii="Arial" w:hAnsi="Arial" w:cs="Arial"/>
                <w:szCs w:val="24"/>
                <w:lang w:val="en-CA" w:eastAsia="en-CA"/>
              </w:rPr>
              <w:t xml:space="preserve">The professor reserves the right to use tools other than </w:t>
            </w:r>
            <w:r w:rsidRPr="00B835FC">
              <w:rPr>
                <w:rFonts w:ascii="Arial" w:hAnsi="Arial" w:cs="Arial"/>
                <w:b/>
                <w:bCs/>
                <w:i/>
                <w:iCs/>
                <w:szCs w:val="24"/>
                <w:lang w:val="en-CA" w:eastAsia="en-CA"/>
              </w:rPr>
              <w:t>WebCT/LMS </w:t>
            </w:r>
            <w:r>
              <w:rPr>
                <w:rFonts w:ascii="Arial" w:hAnsi="Arial" w:cs="Arial"/>
                <w:b/>
                <w:bCs/>
                <w:i/>
                <w:iCs/>
                <w:szCs w:val="24"/>
                <w:lang w:val="en-CA" w:eastAsia="en-CA"/>
              </w:rPr>
              <w:t xml:space="preserve">, </w:t>
            </w:r>
            <w:r>
              <w:rPr>
                <w:rFonts w:ascii="Arial" w:hAnsi="Arial" w:cs="Arial"/>
                <w:bCs/>
                <w:iCs/>
                <w:szCs w:val="24"/>
                <w:lang w:val="en-CA" w:eastAsia="en-CA"/>
              </w:rPr>
              <w:t xml:space="preserve">such as </w:t>
            </w:r>
          </w:p>
          <w:p w:rsidR="00172511" w:rsidRPr="00E25868" w:rsidRDefault="00172511" w:rsidP="00267163">
            <w:pPr>
              <w:tabs>
                <w:tab w:val="left" w:pos="-1296"/>
                <w:tab w:val="left" w:pos="-786"/>
                <w:tab w:val="left" w:pos="-480"/>
                <w:tab w:val="left" w:pos="-174"/>
                <w:tab w:val="left" w:pos="132"/>
                <w:tab w:val="left" w:pos="72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1356" w:hanging="1356"/>
              <w:rPr>
                <w:color w:val="0000FF"/>
                <w:szCs w:val="24"/>
                <w:lang w:val="en-CA" w:eastAsia="en-CA"/>
              </w:rPr>
            </w:pPr>
            <w:r>
              <w:rPr>
                <w:rFonts w:ascii="Arial" w:hAnsi="Arial" w:cs="Arial"/>
                <w:bCs/>
                <w:iCs/>
                <w:szCs w:val="24"/>
                <w:lang w:val="en-CA" w:eastAsia="en-CA"/>
              </w:rPr>
              <w:t xml:space="preserve">Microsoft Outlook, </w:t>
            </w:r>
            <w:r>
              <w:rPr>
                <w:rFonts w:ascii="Arial" w:hAnsi="Arial" w:cs="Arial"/>
                <w:szCs w:val="24"/>
                <w:lang w:val="en-CA" w:eastAsia="en-CA"/>
              </w:rPr>
              <w:t xml:space="preserve">for </w:t>
            </w:r>
            <w:r w:rsidRPr="00B835FC">
              <w:rPr>
                <w:rFonts w:ascii="Arial" w:hAnsi="Arial" w:cs="Arial"/>
                <w:szCs w:val="24"/>
                <w:lang w:val="en-CA" w:eastAsia="en-CA"/>
              </w:rPr>
              <w:t>the primary channel of communication</w:t>
            </w:r>
            <w:r>
              <w:rPr>
                <w:rFonts w:ascii="Arial" w:hAnsi="Arial" w:cs="Arial"/>
                <w:szCs w:val="24"/>
                <w:lang w:val="en-CA" w:eastAsia="en-CA"/>
              </w:rPr>
              <w:t xml:space="preserve">. </w:t>
            </w:r>
          </w:p>
          <w:p w:rsidR="00172511" w:rsidRDefault="00172511" w:rsidP="00267163">
            <w:pPr>
              <w:rPr>
                <w:rFonts w:ascii="Arial" w:hAnsi="Arial"/>
                <w:u w:val="single"/>
              </w:rPr>
            </w:pPr>
          </w:p>
        </w:tc>
      </w:tr>
      <w:tr w:rsidR="00172511" w:rsidRPr="00486317" w:rsidTr="00D47831">
        <w:trPr>
          <w:gridAfter w:val="2"/>
          <w:wAfter w:w="84" w:type="dxa"/>
          <w:cantSplit/>
        </w:trPr>
        <w:tc>
          <w:tcPr>
            <w:tcW w:w="8833" w:type="dxa"/>
            <w:gridSpan w:val="4"/>
          </w:tcPr>
          <w:tbl>
            <w:tblPr>
              <w:tblW w:w="0" w:type="auto"/>
              <w:tblLayout w:type="fixed"/>
              <w:tblLook w:val="0000"/>
            </w:tblPr>
            <w:tblGrid>
              <w:gridCol w:w="8838"/>
            </w:tblGrid>
            <w:tr w:rsidR="00172511" w:rsidRPr="00486317" w:rsidTr="00267163">
              <w:trPr>
                <w:cantSplit/>
              </w:trPr>
              <w:tc>
                <w:tcPr>
                  <w:tcW w:w="8838" w:type="dxa"/>
                </w:tcPr>
                <w:p w:rsidR="00172511" w:rsidRPr="00486317" w:rsidRDefault="00172511" w:rsidP="00267163">
                  <w:pPr>
                    <w:rPr>
                      <w:rFonts w:ascii="Arial" w:hAnsi="Arial" w:cs="Arial"/>
                      <w:szCs w:val="24"/>
                      <w:u w:val="single"/>
                    </w:rPr>
                  </w:pPr>
                  <w:r w:rsidRPr="00486317">
                    <w:rPr>
                      <w:rFonts w:ascii="Arial" w:hAnsi="Arial" w:cs="Arial"/>
                      <w:szCs w:val="24"/>
                      <w:u w:val="single"/>
                    </w:rPr>
                    <w:t>Attendance:</w:t>
                  </w:r>
                </w:p>
                <w:p w:rsidR="00172511" w:rsidRPr="00486317" w:rsidRDefault="00172511" w:rsidP="00267163">
                  <w:pPr>
                    <w:rPr>
                      <w:rFonts w:ascii="Arial" w:hAnsi="Arial" w:cs="Arial"/>
                      <w:i/>
                      <w:szCs w:val="24"/>
                    </w:rPr>
                  </w:pPr>
                  <w:smartTag w:uri="urn:schemas-microsoft-com:office:smarttags" w:element="place">
                    <w:smartTag w:uri="urn:schemas-microsoft-com:office:smarttags" w:element="PlaceName">
                      <w:r w:rsidRPr="00486317">
                        <w:rPr>
                          <w:rFonts w:ascii="Arial" w:hAnsi="Arial" w:cs="Arial"/>
                          <w:szCs w:val="24"/>
                        </w:rPr>
                        <w:t>Sault</w:t>
                      </w:r>
                    </w:smartTag>
                    <w:r w:rsidRPr="00486317">
                      <w:rPr>
                        <w:rFonts w:ascii="Arial" w:hAnsi="Arial" w:cs="Arial"/>
                        <w:szCs w:val="24"/>
                      </w:rPr>
                      <w:t xml:space="preserve"> </w:t>
                    </w:r>
                    <w:smartTag w:uri="urn:schemas-microsoft-com:office:smarttags" w:element="PlaceType">
                      <w:r w:rsidRPr="00486317">
                        <w:rPr>
                          <w:rFonts w:ascii="Arial" w:hAnsi="Arial" w:cs="Arial"/>
                          <w:szCs w:val="24"/>
                        </w:rPr>
                        <w:t>College</w:t>
                      </w:r>
                    </w:smartTag>
                  </w:smartTag>
                  <w:r w:rsidRPr="00486317">
                    <w:rPr>
                      <w:rFonts w:ascii="Arial" w:hAnsi="Arial" w:cs="Arial"/>
                      <w:szCs w:val="24"/>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Pr="00486317">
                    <w:rPr>
                      <w:rFonts w:ascii="Arial" w:hAnsi="Arial" w:cs="Arial"/>
                      <w:i/>
                      <w:szCs w:val="24"/>
                    </w:rPr>
                    <w:t>It is the departmental policy that once the classroom door has been closed, the learning process has begun.  Late arrivers may not be granted admission to the room.</w:t>
                  </w:r>
                </w:p>
                <w:p w:rsidR="00172511" w:rsidRPr="00486317" w:rsidRDefault="00172511" w:rsidP="00267163">
                  <w:pPr>
                    <w:rPr>
                      <w:rFonts w:ascii="Arial" w:hAnsi="Arial" w:cs="Arial"/>
                      <w:i/>
                      <w:szCs w:val="24"/>
                    </w:rPr>
                  </w:pPr>
                </w:p>
                <w:p w:rsidR="00172511" w:rsidRPr="00486317" w:rsidRDefault="00172511" w:rsidP="00267163">
                  <w:pPr>
                    <w:spacing w:after="240"/>
                    <w:rPr>
                      <w:rFonts w:ascii="Arial" w:hAnsi="Arial" w:cs="Arial"/>
                      <w:szCs w:val="24"/>
                      <w:lang w:val="en-CA" w:eastAsia="en-CA"/>
                    </w:rPr>
                  </w:pPr>
                  <w:r w:rsidRPr="00486317">
                    <w:rPr>
                      <w:rFonts w:ascii="Arial" w:hAnsi="Arial" w:cs="Arial"/>
                      <w:szCs w:val="24"/>
                      <w:lang w:val="en-CA" w:eastAsia="en-CA"/>
                    </w:rPr>
                    <w:t>Absences due to medical or other unavoidable circumstances should be discussed with the professor, otherwise a penalty may be assessed. The penalty depends on course hours and will be applied as follows:</w:t>
                  </w:r>
                </w:p>
                <w:tbl>
                  <w:tblPr>
                    <w:tblW w:w="8612" w:type="dxa"/>
                    <w:tblLayout w:type="fixed"/>
                    <w:tblCellMar>
                      <w:left w:w="0" w:type="dxa"/>
                      <w:right w:w="0" w:type="dxa"/>
                    </w:tblCellMar>
                    <w:tblLook w:val="0000"/>
                  </w:tblPr>
                  <w:tblGrid>
                    <w:gridCol w:w="4040"/>
                    <w:gridCol w:w="4572"/>
                  </w:tblGrid>
                  <w:tr w:rsidR="00172511" w:rsidRPr="00486317" w:rsidTr="00267163">
                    <w:tc>
                      <w:tcPr>
                        <w:tcW w:w="40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72511" w:rsidRPr="00486317" w:rsidRDefault="00172511" w:rsidP="00267163">
                        <w:pPr>
                          <w:rPr>
                            <w:rFonts w:ascii="Arial" w:hAnsi="Arial" w:cs="Arial"/>
                            <w:b/>
                            <w:bCs/>
                            <w:szCs w:val="24"/>
                            <w:lang w:val="en-CA" w:eastAsia="en-CA"/>
                          </w:rPr>
                        </w:pPr>
                        <w:r w:rsidRPr="00486317">
                          <w:rPr>
                            <w:rFonts w:ascii="Arial" w:hAnsi="Arial" w:cs="Arial"/>
                            <w:b/>
                            <w:bCs/>
                            <w:szCs w:val="24"/>
                            <w:lang w:val="en-CA" w:eastAsia="en-CA"/>
                          </w:rPr>
                          <w:t>Course Hours</w:t>
                        </w:r>
                      </w:p>
                    </w:tc>
                    <w:tc>
                      <w:tcPr>
                        <w:tcW w:w="4572"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172511" w:rsidRPr="00486317" w:rsidRDefault="00172511" w:rsidP="00267163">
                        <w:pPr>
                          <w:rPr>
                            <w:rFonts w:ascii="Arial" w:hAnsi="Arial" w:cs="Arial"/>
                            <w:b/>
                            <w:bCs/>
                            <w:szCs w:val="24"/>
                            <w:lang w:val="en-CA" w:eastAsia="en-CA"/>
                          </w:rPr>
                        </w:pPr>
                        <w:r w:rsidRPr="00486317">
                          <w:rPr>
                            <w:rFonts w:ascii="Arial" w:hAnsi="Arial" w:cs="Arial"/>
                            <w:b/>
                            <w:bCs/>
                            <w:szCs w:val="24"/>
                            <w:lang w:val="en-CA" w:eastAsia="en-CA"/>
                          </w:rPr>
                          <w:t>Deduction</w:t>
                        </w:r>
                      </w:p>
                    </w:tc>
                  </w:tr>
                  <w:tr w:rsidR="00172511" w:rsidRPr="00486317" w:rsidTr="00267163">
                    <w:tc>
                      <w:tcPr>
                        <w:tcW w:w="404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172511" w:rsidRPr="00486317" w:rsidRDefault="00172511" w:rsidP="00267163">
                        <w:pPr>
                          <w:rPr>
                            <w:rFonts w:ascii="Arial" w:hAnsi="Arial" w:cs="Arial"/>
                            <w:szCs w:val="24"/>
                            <w:lang w:val="en-CA" w:eastAsia="en-CA"/>
                          </w:rPr>
                        </w:pPr>
                        <w:r w:rsidRPr="00486317">
                          <w:rPr>
                            <w:rFonts w:ascii="Arial" w:hAnsi="Arial" w:cs="Arial"/>
                            <w:szCs w:val="24"/>
                            <w:lang w:val="en-CA" w:eastAsia="en-CA"/>
                          </w:rPr>
                          <w:t>5 hrs/week (75 hrs)</w:t>
                        </w:r>
                      </w:p>
                    </w:tc>
                    <w:tc>
                      <w:tcPr>
                        <w:tcW w:w="4572" w:type="dxa"/>
                        <w:tcBorders>
                          <w:top w:val="nil"/>
                          <w:left w:val="nil"/>
                          <w:bottom w:val="single" w:sz="8" w:space="0" w:color="000000"/>
                          <w:right w:val="single" w:sz="8" w:space="0" w:color="000000"/>
                        </w:tcBorders>
                        <w:tcMar>
                          <w:top w:w="0" w:type="dxa"/>
                          <w:left w:w="108" w:type="dxa"/>
                          <w:bottom w:w="0" w:type="dxa"/>
                          <w:right w:w="108" w:type="dxa"/>
                        </w:tcMar>
                      </w:tcPr>
                      <w:p w:rsidR="00172511" w:rsidRPr="00486317" w:rsidRDefault="00172511" w:rsidP="00267163">
                        <w:pPr>
                          <w:rPr>
                            <w:rFonts w:ascii="Arial" w:hAnsi="Arial" w:cs="Arial"/>
                            <w:szCs w:val="24"/>
                            <w:lang w:val="en-CA" w:eastAsia="en-CA"/>
                          </w:rPr>
                        </w:pPr>
                        <w:r w:rsidRPr="00486317">
                          <w:rPr>
                            <w:rFonts w:ascii="Arial" w:hAnsi="Arial" w:cs="Arial"/>
                            <w:szCs w:val="24"/>
                            <w:lang w:val="en-CA" w:eastAsia="en-CA"/>
                          </w:rPr>
                          <w:t>1.0% /hr</w:t>
                        </w:r>
                      </w:p>
                    </w:tc>
                  </w:tr>
                  <w:tr w:rsidR="00172511" w:rsidRPr="00486317" w:rsidTr="00267163">
                    <w:tc>
                      <w:tcPr>
                        <w:tcW w:w="404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172511" w:rsidRPr="00486317" w:rsidRDefault="00172511" w:rsidP="00267163">
                        <w:pPr>
                          <w:rPr>
                            <w:rFonts w:ascii="Arial" w:hAnsi="Arial" w:cs="Arial"/>
                            <w:szCs w:val="24"/>
                            <w:lang w:val="en-CA" w:eastAsia="en-CA"/>
                          </w:rPr>
                        </w:pPr>
                        <w:r w:rsidRPr="00486317">
                          <w:rPr>
                            <w:rFonts w:ascii="Arial" w:hAnsi="Arial" w:cs="Arial"/>
                            <w:szCs w:val="24"/>
                            <w:lang w:val="en-CA" w:eastAsia="en-CA"/>
                          </w:rPr>
                          <w:t>4 hrs/week (60 hrs)</w:t>
                        </w:r>
                      </w:p>
                    </w:tc>
                    <w:tc>
                      <w:tcPr>
                        <w:tcW w:w="4572" w:type="dxa"/>
                        <w:tcBorders>
                          <w:top w:val="nil"/>
                          <w:left w:val="nil"/>
                          <w:bottom w:val="single" w:sz="8" w:space="0" w:color="000000"/>
                          <w:right w:val="single" w:sz="8" w:space="0" w:color="000000"/>
                        </w:tcBorders>
                        <w:tcMar>
                          <w:top w:w="0" w:type="dxa"/>
                          <w:left w:w="108" w:type="dxa"/>
                          <w:bottom w:w="0" w:type="dxa"/>
                          <w:right w:w="108" w:type="dxa"/>
                        </w:tcMar>
                      </w:tcPr>
                      <w:p w:rsidR="00172511" w:rsidRPr="00486317" w:rsidRDefault="00172511" w:rsidP="00267163">
                        <w:pPr>
                          <w:rPr>
                            <w:rFonts w:ascii="Arial" w:hAnsi="Arial" w:cs="Arial"/>
                            <w:szCs w:val="24"/>
                            <w:lang w:val="en-CA" w:eastAsia="en-CA"/>
                          </w:rPr>
                        </w:pPr>
                        <w:r w:rsidRPr="00486317">
                          <w:rPr>
                            <w:rFonts w:ascii="Arial" w:hAnsi="Arial" w:cs="Arial"/>
                            <w:szCs w:val="24"/>
                            <w:lang w:val="en-CA" w:eastAsia="en-CA"/>
                          </w:rPr>
                          <w:t>1.5% /hr</w:t>
                        </w:r>
                      </w:p>
                    </w:tc>
                  </w:tr>
                  <w:tr w:rsidR="00172511" w:rsidRPr="00486317" w:rsidTr="00267163">
                    <w:tc>
                      <w:tcPr>
                        <w:tcW w:w="404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172511" w:rsidRPr="00486317" w:rsidRDefault="00172511" w:rsidP="00267163">
                        <w:pPr>
                          <w:rPr>
                            <w:rFonts w:ascii="Arial" w:hAnsi="Arial" w:cs="Arial"/>
                            <w:szCs w:val="24"/>
                            <w:lang w:val="en-CA" w:eastAsia="en-CA"/>
                          </w:rPr>
                        </w:pPr>
                        <w:r w:rsidRPr="00486317">
                          <w:rPr>
                            <w:rFonts w:ascii="Arial" w:hAnsi="Arial" w:cs="Arial"/>
                            <w:szCs w:val="24"/>
                            <w:lang w:val="en-CA" w:eastAsia="en-CA"/>
                          </w:rPr>
                          <w:t>3 hrs/week (45 hrs)</w:t>
                        </w:r>
                      </w:p>
                    </w:tc>
                    <w:tc>
                      <w:tcPr>
                        <w:tcW w:w="4572" w:type="dxa"/>
                        <w:tcBorders>
                          <w:top w:val="nil"/>
                          <w:left w:val="nil"/>
                          <w:bottom w:val="single" w:sz="8" w:space="0" w:color="000000"/>
                          <w:right w:val="single" w:sz="8" w:space="0" w:color="000000"/>
                        </w:tcBorders>
                        <w:tcMar>
                          <w:top w:w="0" w:type="dxa"/>
                          <w:left w:w="108" w:type="dxa"/>
                          <w:bottom w:w="0" w:type="dxa"/>
                          <w:right w:w="108" w:type="dxa"/>
                        </w:tcMar>
                      </w:tcPr>
                      <w:p w:rsidR="00172511" w:rsidRPr="00486317" w:rsidRDefault="00172511" w:rsidP="00267163">
                        <w:pPr>
                          <w:rPr>
                            <w:rFonts w:ascii="Arial" w:hAnsi="Arial" w:cs="Arial"/>
                            <w:szCs w:val="24"/>
                            <w:lang w:val="en-CA" w:eastAsia="en-CA"/>
                          </w:rPr>
                        </w:pPr>
                        <w:r w:rsidRPr="00486317">
                          <w:rPr>
                            <w:rFonts w:ascii="Arial" w:hAnsi="Arial" w:cs="Arial"/>
                            <w:szCs w:val="24"/>
                            <w:lang w:val="en-CA" w:eastAsia="en-CA"/>
                          </w:rPr>
                          <w:t>2.0% /hr</w:t>
                        </w:r>
                      </w:p>
                    </w:tc>
                  </w:tr>
                  <w:tr w:rsidR="00172511" w:rsidRPr="00486317" w:rsidTr="00267163">
                    <w:tc>
                      <w:tcPr>
                        <w:tcW w:w="404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172511" w:rsidRPr="00486317" w:rsidRDefault="00172511" w:rsidP="00267163">
                        <w:pPr>
                          <w:rPr>
                            <w:rFonts w:ascii="Arial" w:hAnsi="Arial" w:cs="Arial"/>
                            <w:szCs w:val="24"/>
                            <w:lang w:val="en-CA" w:eastAsia="en-CA"/>
                          </w:rPr>
                        </w:pPr>
                        <w:r w:rsidRPr="00486317">
                          <w:rPr>
                            <w:rFonts w:ascii="Arial" w:hAnsi="Arial" w:cs="Arial"/>
                            <w:szCs w:val="24"/>
                            <w:lang w:val="en-CA" w:eastAsia="en-CA"/>
                          </w:rPr>
                          <w:t>2 hrs/week (30 hrs)</w:t>
                        </w:r>
                      </w:p>
                    </w:tc>
                    <w:tc>
                      <w:tcPr>
                        <w:tcW w:w="4572" w:type="dxa"/>
                        <w:tcBorders>
                          <w:top w:val="nil"/>
                          <w:left w:val="nil"/>
                          <w:bottom w:val="single" w:sz="8" w:space="0" w:color="000000"/>
                          <w:right w:val="single" w:sz="8" w:space="0" w:color="000000"/>
                        </w:tcBorders>
                        <w:tcMar>
                          <w:top w:w="0" w:type="dxa"/>
                          <w:left w:w="108" w:type="dxa"/>
                          <w:bottom w:w="0" w:type="dxa"/>
                          <w:right w:w="108" w:type="dxa"/>
                        </w:tcMar>
                      </w:tcPr>
                      <w:p w:rsidR="00172511" w:rsidRPr="00486317" w:rsidRDefault="00172511" w:rsidP="00267163">
                        <w:pPr>
                          <w:rPr>
                            <w:rFonts w:ascii="Arial" w:hAnsi="Arial" w:cs="Arial"/>
                            <w:szCs w:val="24"/>
                            <w:lang w:val="en-CA" w:eastAsia="en-CA"/>
                          </w:rPr>
                        </w:pPr>
                        <w:r w:rsidRPr="00486317">
                          <w:rPr>
                            <w:rFonts w:ascii="Arial" w:hAnsi="Arial" w:cs="Arial"/>
                            <w:szCs w:val="24"/>
                            <w:lang w:val="en-CA" w:eastAsia="en-CA"/>
                          </w:rPr>
                          <w:t>3.0% /hr</w:t>
                        </w:r>
                      </w:p>
                    </w:tc>
                  </w:tr>
                </w:tbl>
                <w:p w:rsidR="00172511" w:rsidRDefault="00172511" w:rsidP="00267163">
                  <w:pPr>
                    <w:rPr>
                      <w:rFonts w:ascii="Arial" w:hAnsi="Arial" w:cs="Arial"/>
                      <w:szCs w:val="24"/>
                      <w:lang w:val="en-CA" w:eastAsia="en-CA"/>
                    </w:rPr>
                  </w:pPr>
                  <w:r w:rsidRPr="00486317">
                    <w:rPr>
                      <w:rFonts w:ascii="Arial" w:hAnsi="Arial" w:cs="Arial"/>
                      <w:szCs w:val="24"/>
                      <w:lang w:val="en-CA" w:eastAsia="en-CA"/>
                    </w:rPr>
                    <w:br/>
                    <w:t>Absentee reports will be discussed with each student. Final penalties will be reviewed and assessed at the discretion of the professor.</w:t>
                  </w:r>
                </w:p>
                <w:p w:rsidR="00172511" w:rsidRPr="00F830AA" w:rsidRDefault="00172511" w:rsidP="00267163">
                  <w:pPr>
                    <w:rPr>
                      <w:rFonts w:ascii="Arial" w:hAnsi="Arial"/>
                      <w:lang w:val="en-CA"/>
                    </w:rPr>
                  </w:pPr>
                </w:p>
              </w:tc>
            </w:tr>
            <w:tr w:rsidR="00CA276E" w:rsidRPr="00486317" w:rsidTr="00267163">
              <w:trPr>
                <w:cantSplit/>
              </w:trPr>
              <w:tc>
                <w:tcPr>
                  <w:tcW w:w="8838" w:type="dxa"/>
                </w:tcPr>
                <w:p w:rsidR="00CA276E" w:rsidRDefault="00CA276E" w:rsidP="00267163">
                  <w:pPr>
                    <w:rPr>
                      <w:rFonts w:ascii="Arial" w:hAnsi="Arial" w:cs="Arial"/>
                      <w:szCs w:val="24"/>
                      <w:u w:val="single"/>
                    </w:rPr>
                  </w:pPr>
                </w:p>
                <w:p w:rsidR="00CA276E" w:rsidRPr="00B217BA" w:rsidRDefault="00CA276E" w:rsidP="00267163">
                  <w:pPr>
                    <w:rPr>
                      <w:rFonts w:ascii="Arial" w:hAnsi="Arial" w:cs="Arial"/>
                      <w:b/>
                      <w:szCs w:val="24"/>
                    </w:rPr>
                  </w:pPr>
                  <w:r w:rsidRPr="00B217BA">
                    <w:rPr>
                      <w:rFonts w:ascii="Arial" w:hAnsi="Arial" w:cs="Arial"/>
                      <w:b/>
                      <w:szCs w:val="24"/>
                    </w:rPr>
                    <w:t>VII</w:t>
                  </w:r>
                  <w:r w:rsidR="00B217BA" w:rsidRPr="00B217BA">
                    <w:rPr>
                      <w:rFonts w:ascii="Arial" w:hAnsi="Arial" w:cs="Arial"/>
                      <w:b/>
                      <w:szCs w:val="24"/>
                    </w:rPr>
                    <w:t>I</w:t>
                  </w:r>
                  <w:r w:rsidRPr="00B217BA">
                    <w:rPr>
                      <w:rFonts w:ascii="Arial" w:hAnsi="Arial" w:cs="Arial"/>
                      <w:b/>
                      <w:szCs w:val="24"/>
                    </w:rPr>
                    <w:t xml:space="preserve">.   </w:t>
                  </w:r>
                  <w:r w:rsidR="00B217BA" w:rsidRPr="00B217BA">
                    <w:rPr>
                      <w:rFonts w:ascii="Arial" w:hAnsi="Arial" w:cs="Arial"/>
                      <w:b/>
                      <w:szCs w:val="24"/>
                    </w:rPr>
                    <w:t>COURSE OUTLINE ADDENDUM:</w:t>
                  </w:r>
                </w:p>
                <w:p w:rsidR="00B217BA" w:rsidRDefault="00B217BA" w:rsidP="00267163">
                  <w:pPr>
                    <w:rPr>
                      <w:rFonts w:ascii="Arial" w:hAnsi="Arial" w:cs="Arial"/>
                      <w:szCs w:val="24"/>
                    </w:rPr>
                  </w:pPr>
                </w:p>
                <w:p w:rsidR="00B217BA" w:rsidRPr="00CA276E" w:rsidRDefault="00B217BA" w:rsidP="00267163">
                  <w:pPr>
                    <w:rPr>
                      <w:rFonts w:ascii="Arial" w:hAnsi="Arial" w:cs="Arial"/>
                      <w:szCs w:val="24"/>
                    </w:rPr>
                  </w:pPr>
                  <w:r>
                    <w:rPr>
                      <w:rFonts w:ascii="Arial" w:hAnsi="Arial" w:cs="Arial"/>
                      <w:szCs w:val="24"/>
                    </w:rPr>
                    <w:t>The provisions contained in the addendum located on the portal form part of this course outline.</w:t>
                  </w:r>
                </w:p>
              </w:tc>
            </w:tr>
          </w:tbl>
          <w:p w:rsidR="00172511" w:rsidRPr="00486317" w:rsidRDefault="00172511" w:rsidP="00267163">
            <w:pPr>
              <w:rPr>
                <w:rFonts w:ascii="Arial" w:hAnsi="Arial" w:cs="Arial"/>
              </w:rPr>
            </w:pPr>
          </w:p>
        </w:tc>
      </w:tr>
    </w:tbl>
    <w:p w:rsidR="00D1300B" w:rsidRDefault="00D1300B">
      <w:pPr>
        <w:pStyle w:val="EnvelopeReturn"/>
      </w:pPr>
    </w:p>
    <w:p w:rsidR="00CB4EB0" w:rsidRDefault="00CB4EB0">
      <w:pPr>
        <w:pStyle w:val="EnvelopeReturn"/>
      </w:pPr>
    </w:p>
    <w:sectPr w:rsidR="00CB4EB0" w:rsidSect="00BD4646">
      <w:headerReference w:type="even" r:id="rId35"/>
      <w:headerReference w:type="default" r:id="rId36"/>
      <w:pgSz w:w="12240" w:h="15840"/>
      <w:pgMar w:top="1440" w:right="1797" w:bottom="1134" w:left="1797" w:header="709" w:footer="709"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276E" w:rsidRDefault="00CA276E">
      <w:r>
        <w:separator/>
      </w:r>
    </w:p>
  </w:endnote>
  <w:endnote w:type="continuationSeparator" w:id="1">
    <w:p w:rsidR="00CA276E" w:rsidRDefault="00CA276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altName w:val="Symbol"/>
    <w:panose1 w:val="00000000000000000000"/>
    <w:charset w:val="02"/>
    <w:family w:val="auto"/>
    <w:notTrueType/>
    <w:pitch w:val="variable"/>
    <w:sig w:usb0="00000000" w:usb1="00000000" w:usb2="00000000" w:usb3="00000000" w:csb0="0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G Times 12pt">
    <w:altName w:val="Book Antiqu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276E" w:rsidRDefault="00CA276E">
      <w:r>
        <w:separator/>
      </w:r>
    </w:p>
  </w:footnote>
  <w:footnote w:type="continuationSeparator" w:id="1">
    <w:p w:rsidR="00CA276E" w:rsidRDefault="00CA276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276E" w:rsidRDefault="00AA48C6">
    <w:pPr>
      <w:pStyle w:val="Header"/>
      <w:framePr w:wrap="around" w:vAnchor="text" w:hAnchor="margin" w:xAlign="center" w:y="1"/>
      <w:rPr>
        <w:rStyle w:val="PageNumber"/>
      </w:rPr>
    </w:pPr>
    <w:r>
      <w:rPr>
        <w:rStyle w:val="PageNumber"/>
      </w:rPr>
      <w:fldChar w:fldCharType="begin"/>
    </w:r>
    <w:r w:rsidR="00CA276E">
      <w:rPr>
        <w:rStyle w:val="PageNumber"/>
      </w:rPr>
      <w:instrText xml:space="preserve">PAGE  </w:instrText>
    </w:r>
    <w:r>
      <w:rPr>
        <w:rStyle w:val="PageNumber"/>
      </w:rPr>
      <w:fldChar w:fldCharType="separate"/>
    </w:r>
    <w:r w:rsidR="00CA276E">
      <w:rPr>
        <w:rStyle w:val="PageNumber"/>
        <w:noProof/>
      </w:rPr>
      <w:t>1</w:t>
    </w:r>
    <w:r>
      <w:rPr>
        <w:rStyle w:val="PageNumber"/>
      </w:rPr>
      <w:fldChar w:fldCharType="end"/>
    </w:r>
  </w:p>
  <w:p w:rsidR="00CA276E" w:rsidRDefault="00CA276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276E" w:rsidRDefault="00AA48C6">
    <w:pPr>
      <w:pStyle w:val="Header"/>
      <w:framePr w:wrap="around" w:vAnchor="text" w:hAnchor="margin" w:xAlign="center" w:y="1"/>
      <w:rPr>
        <w:rStyle w:val="PageNumber"/>
      </w:rPr>
    </w:pPr>
    <w:r>
      <w:rPr>
        <w:rStyle w:val="PageNumber"/>
      </w:rPr>
      <w:fldChar w:fldCharType="begin"/>
    </w:r>
    <w:r w:rsidR="00CA276E">
      <w:rPr>
        <w:rStyle w:val="PageNumber"/>
      </w:rPr>
      <w:instrText xml:space="preserve">PAGE  </w:instrText>
    </w:r>
    <w:r>
      <w:rPr>
        <w:rStyle w:val="PageNumber"/>
      </w:rPr>
      <w:fldChar w:fldCharType="separate"/>
    </w:r>
    <w:r w:rsidR="00351C54">
      <w:rPr>
        <w:rStyle w:val="PageNumber"/>
        <w:noProof/>
      </w:rPr>
      <w:t>2</w:t>
    </w:r>
    <w:r>
      <w:rPr>
        <w:rStyle w:val="PageNumber"/>
      </w:rPr>
      <w:fldChar w:fldCharType="end"/>
    </w:r>
  </w:p>
  <w:tbl>
    <w:tblPr>
      <w:tblW w:w="0" w:type="auto"/>
      <w:tblLayout w:type="fixed"/>
      <w:tblLook w:val="0000"/>
    </w:tblPr>
    <w:tblGrid>
      <w:gridCol w:w="3794"/>
      <w:gridCol w:w="1134"/>
      <w:gridCol w:w="3928"/>
    </w:tblGrid>
    <w:tr w:rsidR="00CA276E">
      <w:tc>
        <w:tcPr>
          <w:tcW w:w="3794" w:type="dxa"/>
        </w:tcPr>
        <w:p w:rsidR="00CA276E" w:rsidRDefault="00CA276E">
          <w:pPr>
            <w:rPr>
              <w:rFonts w:ascii="Arial" w:hAnsi="Arial"/>
              <w:snapToGrid w:val="0"/>
            </w:rPr>
          </w:pPr>
        </w:p>
      </w:tc>
      <w:tc>
        <w:tcPr>
          <w:tcW w:w="1134" w:type="dxa"/>
        </w:tcPr>
        <w:p w:rsidR="00CA276E" w:rsidRDefault="00CA276E">
          <w:pPr>
            <w:pStyle w:val="Header"/>
            <w:jc w:val="center"/>
            <w:rPr>
              <w:rFonts w:ascii="Arial" w:hAnsi="Arial"/>
              <w:snapToGrid w:val="0"/>
            </w:rPr>
          </w:pPr>
        </w:p>
      </w:tc>
      <w:tc>
        <w:tcPr>
          <w:tcW w:w="3928" w:type="dxa"/>
        </w:tcPr>
        <w:p w:rsidR="00CA276E" w:rsidRDefault="00CA276E">
          <w:pPr>
            <w:pStyle w:val="Header"/>
            <w:jc w:val="right"/>
            <w:rPr>
              <w:rFonts w:ascii="Arial" w:hAnsi="Arial"/>
              <w:snapToGrid w:val="0"/>
            </w:rPr>
          </w:pPr>
        </w:p>
      </w:tc>
    </w:tr>
    <w:tr w:rsidR="00CA276E">
      <w:tc>
        <w:tcPr>
          <w:tcW w:w="3794" w:type="dxa"/>
        </w:tcPr>
        <w:p w:rsidR="00CA276E" w:rsidRDefault="00CA276E" w:rsidP="00801813">
          <w:pPr>
            <w:ind w:right="-292"/>
            <w:rPr>
              <w:rFonts w:ascii="Arial" w:hAnsi="Arial"/>
              <w:snapToGrid w:val="0"/>
            </w:rPr>
          </w:pPr>
          <w:r>
            <w:rPr>
              <w:rFonts w:ascii="Arial" w:hAnsi="Arial"/>
              <w:snapToGrid w:val="0"/>
            </w:rPr>
            <w:t>Introduction to Operating Systems</w:t>
          </w:r>
        </w:p>
      </w:tc>
      <w:tc>
        <w:tcPr>
          <w:tcW w:w="1134" w:type="dxa"/>
        </w:tcPr>
        <w:p w:rsidR="00CA276E" w:rsidRDefault="00CA276E">
          <w:pPr>
            <w:pStyle w:val="Header"/>
            <w:jc w:val="center"/>
            <w:rPr>
              <w:rFonts w:ascii="Arial" w:hAnsi="Arial"/>
              <w:snapToGrid w:val="0"/>
            </w:rPr>
          </w:pPr>
        </w:p>
      </w:tc>
      <w:tc>
        <w:tcPr>
          <w:tcW w:w="3928" w:type="dxa"/>
        </w:tcPr>
        <w:p w:rsidR="00CA276E" w:rsidRDefault="00CA276E">
          <w:pPr>
            <w:pStyle w:val="Header"/>
            <w:jc w:val="right"/>
            <w:rPr>
              <w:rFonts w:ascii="Arial" w:hAnsi="Arial"/>
              <w:snapToGrid w:val="0"/>
            </w:rPr>
          </w:pPr>
          <w:r>
            <w:rPr>
              <w:rFonts w:ascii="Arial" w:hAnsi="Arial"/>
              <w:snapToGrid w:val="0"/>
            </w:rPr>
            <w:t>CSO105</w:t>
          </w:r>
        </w:p>
      </w:tc>
    </w:tr>
  </w:tbl>
  <w:p w:rsidR="00CA276E" w:rsidRDefault="00CA276E">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BB223A5"/>
    <w:multiLevelType w:val="hybridMultilevel"/>
    <w:tmpl w:val="320EB640"/>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98"/>
        </w:tabs>
        <w:ind w:left="1098" w:hanging="360"/>
      </w:pPr>
      <w:rPr>
        <w:rFonts w:ascii="Courier New" w:hAnsi="Courier New" w:hint="default"/>
      </w:rPr>
    </w:lvl>
    <w:lvl w:ilvl="2" w:tplc="04090005" w:tentative="1">
      <w:start w:val="1"/>
      <w:numFmt w:val="bullet"/>
      <w:lvlText w:val=""/>
      <w:lvlJc w:val="left"/>
      <w:pPr>
        <w:tabs>
          <w:tab w:val="num" w:pos="1818"/>
        </w:tabs>
        <w:ind w:left="1818" w:hanging="360"/>
      </w:pPr>
      <w:rPr>
        <w:rFonts w:ascii="Wingdings" w:hAnsi="Wingdings" w:hint="default"/>
      </w:rPr>
    </w:lvl>
    <w:lvl w:ilvl="3" w:tplc="04090001" w:tentative="1">
      <w:start w:val="1"/>
      <w:numFmt w:val="bullet"/>
      <w:lvlText w:val=""/>
      <w:lvlJc w:val="left"/>
      <w:pPr>
        <w:tabs>
          <w:tab w:val="num" w:pos="2538"/>
        </w:tabs>
        <w:ind w:left="2538" w:hanging="360"/>
      </w:pPr>
      <w:rPr>
        <w:rFonts w:ascii="Symbol" w:hAnsi="Symbol" w:hint="default"/>
      </w:rPr>
    </w:lvl>
    <w:lvl w:ilvl="4" w:tplc="04090003" w:tentative="1">
      <w:start w:val="1"/>
      <w:numFmt w:val="bullet"/>
      <w:lvlText w:val="o"/>
      <w:lvlJc w:val="left"/>
      <w:pPr>
        <w:tabs>
          <w:tab w:val="num" w:pos="3258"/>
        </w:tabs>
        <w:ind w:left="3258" w:hanging="360"/>
      </w:pPr>
      <w:rPr>
        <w:rFonts w:ascii="Courier New" w:hAnsi="Courier New" w:hint="default"/>
      </w:rPr>
    </w:lvl>
    <w:lvl w:ilvl="5" w:tplc="04090005" w:tentative="1">
      <w:start w:val="1"/>
      <w:numFmt w:val="bullet"/>
      <w:lvlText w:val=""/>
      <w:lvlJc w:val="left"/>
      <w:pPr>
        <w:tabs>
          <w:tab w:val="num" w:pos="3978"/>
        </w:tabs>
        <w:ind w:left="3978" w:hanging="360"/>
      </w:pPr>
      <w:rPr>
        <w:rFonts w:ascii="Wingdings" w:hAnsi="Wingdings" w:hint="default"/>
      </w:rPr>
    </w:lvl>
    <w:lvl w:ilvl="6" w:tplc="04090001" w:tentative="1">
      <w:start w:val="1"/>
      <w:numFmt w:val="bullet"/>
      <w:lvlText w:val=""/>
      <w:lvlJc w:val="left"/>
      <w:pPr>
        <w:tabs>
          <w:tab w:val="num" w:pos="4698"/>
        </w:tabs>
        <w:ind w:left="4698" w:hanging="360"/>
      </w:pPr>
      <w:rPr>
        <w:rFonts w:ascii="Symbol" w:hAnsi="Symbol" w:hint="default"/>
      </w:rPr>
    </w:lvl>
    <w:lvl w:ilvl="7" w:tplc="04090003" w:tentative="1">
      <w:start w:val="1"/>
      <w:numFmt w:val="bullet"/>
      <w:lvlText w:val="o"/>
      <w:lvlJc w:val="left"/>
      <w:pPr>
        <w:tabs>
          <w:tab w:val="num" w:pos="5418"/>
        </w:tabs>
        <w:ind w:left="5418" w:hanging="360"/>
      </w:pPr>
      <w:rPr>
        <w:rFonts w:ascii="Courier New" w:hAnsi="Courier New" w:hint="default"/>
      </w:rPr>
    </w:lvl>
    <w:lvl w:ilvl="8" w:tplc="04090005" w:tentative="1">
      <w:start w:val="1"/>
      <w:numFmt w:val="bullet"/>
      <w:lvlText w:val=""/>
      <w:lvlJc w:val="left"/>
      <w:pPr>
        <w:tabs>
          <w:tab w:val="num" w:pos="6138"/>
        </w:tabs>
        <w:ind w:left="6138" w:hanging="360"/>
      </w:pPr>
      <w:rPr>
        <w:rFonts w:ascii="Wingdings" w:hAnsi="Wingdings" w:hint="default"/>
      </w:rPr>
    </w:lvl>
  </w:abstractNum>
  <w:abstractNum w:abstractNumId="5">
    <w:nsid w:val="25DF145C"/>
    <w:multiLevelType w:val="hybridMultilevel"/>
    <w:tmpl w:val="DB68A99A"/>
    <w:lvl w:ilvl="0" w:tplc="959E5C72">
      <w:start w:val="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31FC3BA6"/>
    <w:multiLevelType w:val="hybridMultilevel"/>
    <w:tmpl w:val="C3761112"/>
    <w:lvl w:ilvl="0" w:tplc="08090001">
      <w:start w:val="1"/>
      <w:numFmt w:val="bullet"/>
      <w:lvlText w:val=""/>
      <w:lvlJc w:val="left"/>
      <w:pPr>
        <w:tabs>
          <w:tab w:val="num" w:pos="360"/>
        </w:tabs>
        <w:ind w:left="360" w:hanging="360"/>
      </w:pPr>
      <w:rPr>
        <w:rFonts w:ascii="Symbol" w:hAnsi="Symbol" w:hint="default"/>
      </w:rPr>
    </w:lvl>
    <w:lvl w:ilvl="1" w:tplc="30081528">
      <w:start w:val="2"/>
      <w:numFmt w:val="decimal"/>
      <w:lvlText w:val="%2."/>
      <w:lvlJc w:val="left"/>
      <w:pPr>
        <w:tabs>
          <w:tab w:val="num" w:pos="1800"/>
        </w:tabs>
        <w:ind w:left="1800" w:hanging="72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335D2206"/>
    <w:multiLevelType w:val="hybridMultilevel"/>
    <w:tmpl w:val="CF9AC1E8"/>
    <w:lvl w:ilvl="0" w:tplc="08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2187"/>
        </w:tabs>
        <w:ind w:left="2187" w:hanging="360"/>
      </w:pPr>
      <w:rPr>
        <w:rFonts w:ascii="Courier New" w:hAnsi="Courier New" w:hint="default"/>
      </w:rPr>
    </w:lvl>
    <w:lvl w:ilvl="2" w:tplc="04090005" w:tentative="1">
      <w:start w:val="1"/>
      <w:numFmt w:val="bullet"/>
      <w:lvlText w:val=""/>
      <w:lvlJc w:val="left"/>
      <w:pPr>
        <w:tabs>
          <w:tab w:val="num" w:pos="2907"/>
        </w:tabs>
        <w:ind w:left="2907" w:hanging="360"/>
      </w:pPr>
      <w:rPr>
        <w:rFonts w:ascii="Wingdings" w:hAnsi="Wingdings" w:hint="default"/>
      </w:rPr>
    </w:lvl>
    <w:lvl w:ilvl="3" w:tplc="04090001" w:tentative="1">
      <w:start w:val="1"/>
      <w:numFmt w:val="bullet"/>
      <w:lvlText w:val=""/>
      <w:lvlJc w:val="left"/>
      <w:pPr>
        <w:tabs>
          <w:tab w:val="num" w:pos="3627"/>
        </w:tabs>
        <w:ind w:left="3627" w:hanging="360"/>
      </w:pPr>
      <w:rPr>
        <w:rFonts w:ascii="Symbol" w:hAnsi="Symbol" w:hint="default"/>
      </w:rPr>
    </w:lvl>
    <w:lvl w:ilvl="4" w:tplc="04090003" w:tentative="1">
      <w:start w:val="1"/>
      <w:numFmt w:val="bullet"/>
      <w:lvlText w:val="o"/>
      <w:lvlJc w:val="left"/>
      <w:pPr>
        <w:tabs>
          <w:tab w:val="num" w:pos="4347"/>
        </w:tabs>
        <w:ind w:left="4347" w:hanging="360"/>
      </w:pPr>
      <w:rPr>
        <w:rFonts w:ascii="Courier New" w:hAnsi="Courier New" w:hint="default"/>
      </w:rPr>
    </w:lvl>
    <w:lvl w:ilvl="5" w:tplc="04090005" w:tentative="1">
      <w:start w:val="1"/>
      <w:numFmt w:val="bullet"/>
      <w:lvlText w:val=""/>
      <w:lvlJc w:val="left"/>
      <w:pPr>
        <w:tabs>
          <w:tab w:val="num" w:pos="5067"/>
        </w:tabs>
        <w:ind w:left="5067" w:hanging="360"/>
      </w:pPr>
      <w:rPr>
        <w:rFonts w:ascii="Wingdings" w:hAnsi="Wingdings" w:hint="default"/>
      </w:rPr>
    </w:lvl>
    <w:lvl w:ilvl="6" w:tplc="04090001" w:tentative="1">
      <w:start w:val="1"/>
      <w:numFmt w:val="bullet"/>
      <w:lvlText w:val=""/>
      <w:lvlJc w:val="left"/>
      <w:pPr>
        <w:tabs>
          <w:tab w:val="num" w:pos="5787"/>
        </w:tabs>
        <w:ind w:left="5787" w:hanging="360"/>
      </w:pPr>
      <w:rPr>
        <w:rFonts w:ascii="Symbol" w:hAnsi="Symbol" w:hint="default"/>
      </w:rPr>
    </w:lvl>
    <w:lvl w:ilvl="7" w:tplc="04090003" w:tentative="1">
      <w:start w:val="1"/>
      <w:numFmt w:val="bullet"/>
      <w:lvlText w:val="o"/>
      <w:lvlJc w:val="left"/>
      <w:pPr>
        <w:tabs>
          <w:tab w:val="num" w:pos="6507"/>
        </w:tabs>
        <w:ind w:left="6507" w:hanging="360"/>
      </w:pPr>
      <w:rPr>
        <w:rFonts w:ascii="Courier New" w:hAnsi="Courier New" w:hint="default"/>
      </w:rPr>
    </w:lvl>
    <w:lvl w:ilvl="8" w:tplc="04090005" w:tentative="1">
      <w:start w:val="1"/>
      <w:numFmt w:val="bullet"/>
      <w:lvlText w:val=""/>
      <w:lvlJc w:val="left"/>
      <w:pPr>
        <w:tabs>
          <w:tab w:val="num" w:pos="7227"/>
        </w:tabs>
        <w:ind w:left="7227" w:hanging="360"/>
      </w:pPr>
      <w:rPr>
        <w:rFonts w:ascii="Wingdings" w:hAnsi="Wingdings" w:hint="default"/>
      </w:rPr>
    </w:lvl>
  </w:abstractNum>
  <w:abstractNum w:abstractNumId="9">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0">
    <w:nsid w:val="3F3F0EFB"/>
    <w:multiLevelType w:val="hybridMultilevel"/>
    <w:tmpl w:val="B442E50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DED7E29"/>
    <w:multiLevelType w:val="hybridMultilevel"/>
    <w:tmpl w:val="951A9E10"/>
    <w:lvl w:ilvl="0" w:tplc="5F1666D0">
      <w:start w:val="3"/>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1301CF5"/>
    <w:multiLevelType w:val="hybridMultilevel"/>
    <w:tmpl w:val="195433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78331C6D"/>
    <w:multiLevelType w:val="singleLevel"/>
    <w:tmpl w:val="0409000F"/>
    <w:lvl w:ilvl="0">
      <w:start w:val="1"/>
      <w:numFmt w:val="decimal"/>
      <w:lvlText w:val="%1."/>
      <w:lvlJc w:val="left"/>
      <w:pPr>
        <w:tabs>
          <w:tab w:val="num" w:pos="360"/>
        </w:tabs>
        <w:ind w:left="360" w:hanging="360"/>
      </w:pPr>
    </w:lvl>
  </w:abstractNum>
  <w:abstractNum w:abstractNumId="18">
    <w:nsid w:val="7D591F12"/>
    <w:multiLevelType w:val="hybridMultilevel"/>
    <w:tmpl w:val="41EA0716"/>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98"/>
        </w:tabs>
        <w:ind w:left="1098" w:hanging="360"/>
      </w:pPr>
      <w:rPr>
        <w:rFonts w:ascii="Courier New" w:hAnsi="Courier New" w:hint="default"/>
      </w:rPr>
    </w:lvl>
    <w:lvl w:ilvl="2" w:tplc="04090005" w:tentative="1">
      <w:start w:val="1"/>
      <w:numFmt w:val="bullet"/>
      <w:lvlText w:val=""/>
      <w:lvlJc w:val="left"/>
      <w:pPr>
        <w:tabs>
          <w:tab w:val="num" w:pos="1818"/>
        </w:tabs>
        <w:ind w:left="1818" w:hanging="360"/>
      </w:pPr>
      <w:rPr>
        <w:rFonts w:ascii="Wingdings" w:hAnsi="Wingdings" w:hint="default"/>
      </w:rPr>
    </w:lvl>
    <w:lvl w:ilvl="3" w:tplc="04090001" w:tentative="1">
      <w:start w:val="1"/>
      <w:numFmt w:val="bullet"/>
      <w:lvlText w:val=""/>
      <w:lvlJc w:val="left"/>
      <w:pPr>
        <w:tabs>
          <w:tab w:val="num" w:pos="2538"/>
        </w:tabs>
        <w:ind w:left="2538" w:hanging="360"/>
      </w:pPr>
      <w:rPr>
        <w:rFonts w:ascii="Symbol" w:hAnsi="Symbol" w:hint="default"/>
      </w:rPr>
    </w:lvl>
    <w:lvl w:ilvl="4" w:tplc="04090003" w:tentative="1">
      <w:start w:val="1"/>
      <w:numFmt w:val="bullet"/>
      <w:lvlText w:val="o"/>
      <w:lvlJc w:val="left"/>
      <w:pPr>
        <w:tabs>
          <w:tab w:val="num" w:pos="3258"/>
        </w:tabs>
        <w:ind w:left="3258" w:hanging="360"/>
      </w:pPr>
      <w:rPr>
        <w:rFonts w:ascii="Courier New" w:hAnsi="Courier New" w:hint="default"/>
      </w:rPr>
    </w:lvl>
    <w:lvl w:ilvl="5" w:tplc="04090005" w:tentative="1">
      <w:start w:val="1"/>
      <w:numFmt w:val="bullet"/>
      <w:lvlText w:val=""/>
      <w:lvlJc w:val="left"/>
      <w:pPr>
        <w:tabs>
          <w:tab w:val="num" w:pos="3978"/>
        </w:tabs>
        <w:ind w:left="3978" w:hanging="360"/>
      </w:pPr>
      <w:rPr>
        <w:rFonts w:ascii="Wingdings" w:hAnsi="Wingdings" w:hint="default"/>
      </w:rPr>
    </w:lvl>
    <w:lvl w:ilvl="6" w:tplc="04090001" w:tentative="1">
      <w:start w:val="1"/>
      <w:numFmt w:val="bullet"/>
      <w:lvlText w:val=""/>
      <w:lvlJc w:val="left"/>
      <w:pPr>
        <w:tabs>
          <w:tab w:val="num" w:pos="4698"/>
        </w:tabs>
        <w:ind w:left="4698" w:hanging="360"/>
      </w:pPr>
      <w:rPr>
        <w:rFonts w:ascii="Symbol" w:hAnsi="Symbol" w:hint="default"/>
      </w:rPr>
    </w:lvl>
    <w:lvl w:ilvl="7" w:tplc="04090003" w:tentative="1">
      <w:start w:val="1"/>
      <w:numFmt w:val="bullet"/>
      <w:lvlText w:val="o"/>
      <w:lvlJc w:val="left"/>
      <w:pPr>
        <w:tabs>
          <w:tab w:val="num" w:pos="5418"/>
        </w:tabs>
        <w:ind w:left="5418" w:hanging="360"/>
      </w:pPr>
      <w:rPr>
        <w:rFonts w:ascii="Courier New" w:hAnsi="Courier New" w:hint="default"/>
      </w:rPr>
    </w:lvl>
    <w:lvl w:ilvl="8" w:tplc="04090005" w:tentative="1">
      <w:start w:val="1"/>
      <w:numFmt w:val="bullet"/>
      <w:lvlText w:val=""/>
      <w:lvlJc w:val="left"/>
      <w:pPr>
        <w:tabs>
          <w:tab w:val="num" w:pos="6138"/>
        </w:tabs>
        <w:ind w:left="6138" w:hanging="360"/>
      </w:pPr>
      <w:rPr>
        <w:rFonts w:ascii="Wingdings" w:hAnsi="Wingdings" w:hint="default"/>
      </w:rPr>
    </w:lvl>
  </w:abstractNum>
  <w:abstractNum w:abstractNumId="19">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17"/>
  </w:num>
  <w:num w:numId="3">
    <w:abstractNumId w:val="7"/>
  </w:num>
  <w:num w:numId="4">
    <w:abstractNumId w:val="13"/>
  </w:num>
  <w:num w:numId="5">
    <w:abstractNumId w:val="19"/>
  </w:num>
  <w:num w:numId="6">
    <w:abstractNumId w:val="2"/>
  </w:num>
  <w:num w:numId="7">
    <w:abstractNumId w:val="1"/>
  </w:num>
  <w:num w:numId="8">
    <w:abstractNumId w:val="12"/>
  </w:num>
  <w:num w:numId="9">
    <w:abstractNumId w:val="14"/>
  </w:num>
  <w:num w:numId="10">
    <w:abstractNumId w:val="3"/>
  </w:num>
  <w:num w:numId="11">
    <w:abstractNumId w:val="11"/>
  </w:num>
  <w:num w:numId="12">
    <w:abstractNumId w:val="0"/>
  </w:num>
  <w:num w:numId="13">
    <w:abstractNumId w:val="8"/>
  </w:num>
  <w:num w:numId="14">
    <w:abstractNumId w:val="10"/>
  </w:num>
  <w:num w:numId="15">
    <w:abstractNumId w:val="6"/>
  </w:num>
  <w:num w:numId="16">
    <w:abstractNumId w:val="18"/>
  </w:num>
  <w:num w:numId="17">
    <w:abstractNumId w:val="4"/>
  </w:num>
  <w:num w:numId="18">
    <w:abstractNumId w:val="15"/>
  </w:num>
  <w:num w:numId="19">
    <w:abstractNumId w:val="5"/>
  </w:num>
  <w:num w:numId="20">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25868"/>
    <w:rsid w:val="00006E26"/>
    <w:rsid w:val="000231E8"/>
    <w:rsid w:val="00024279"/>
    <w:rsid w:val="0004491B"/>
    <w:rsid w:val="00067357"/>
    <w:rsid w:val="00073F13"/>
    <w:rsid w:val="000A1C04"/>
    <w:rsid w:val="000A2ED1"/>
    <w:rsid w:val="000C0F6C"/>
    <w:rsid w:val="00102EC3"/>
    <w:rsid w:val="0013201F"/>
    <w:rsid w:val="00140BE0"/>
    <w:rsid w:val="001428EB"/>
    <w:rsid w:val="001458F5"/>
    <w:rsid w:val="00172511"/>
    <w:rsid w:val="00174ED5"/>
    <w:rsid w:val="00177078"/>
    <w:rsid w:val="001852E7"/>
    <w:rsid w:val="00197A8E"/>
    <w:rsid w:val="001B3D62"/>
    <w:rsid w:val="001B72EE"/>
    <w:rsid w:val="001D2B00"/>
    <w:rsid w:val="001F66F7"/>
    <w:rsid w:val="002021B5"/>
    <w:rsid w:val="00240614"/>
    <w:rsid w:val="00267163"/>
    <w:rsid w:val="00274E4D"/>
    <w:rsid w:val="00283F8A"/>
    <w:rsid w:val="00294969"/>
    <w:rsid w:val="00295232"/>
    <w:rsid w:val="002A448A"/>
    <w:rsid w:val="002A6465"/>
    <w:rsid w:val="002C6F8C"/>
    <w:rsid w:val="002D0F95"/>
    <w:rsid w:val="002D240A"/>
    <w:rsid w:val="0030420F"/>
    <w:rsid w:val="00324745"/>
    <w:rsid w:val="003503FF"/>
    <w:rsid w:val="00351C54"/>
    <w:rsid w:val="0035634A"/>
    <w:rsid w:val="003A0238"/>
    <w:rsid w:val="003D0B70"/>
    <w:rsid w:val="003D5562"/>
    <w:rsid w:val="003E06C0"/>
    <w:rsid w:val="0043565F"/>
    <w:rsid w:val="00441ECC"/>
    <w:rsid w:val="0044215F"/>
    <w:rsid w:val="00455859"/>
    <w:rsid w:val="00496663"/>
    <w:rsid w:val="00497B5F"/>
    <w:rsid w:val="004B2A3E"/>
    <w:rsid w:val="004E298B"/>
    <w:rsid w:val="004E654C"/>
    <w:rsid w:val="004F42CD"/>
    <w:rsid w:val="00532940"/>
    <w:rsid w:val="00533537"/>
    <w:rsid w:val="00557F8A"/>
    <w:rsid w:val="0056705E"/>
    <w:rsid w:val="005A28BC"/>
    <w:rsid w:val="005C10A6"/>
    <w:rsid w:val="00602FB4"/>
    <w:rsid w:val="00613807"/>
    <w:rsid w:val="00626C24"/>
    <w:rsid w:val="006325B0"/>
    <w:rsid w:val="0066428F"/>
    <w:rsid w:val="006944AF"/>
    <w:rsid w:val="006D0667"/>
    <w:rsid w:val="006E178C"/>
    <w:rsid w:val="006E1E6E"/>
    <w:rsid w:val="007153FF"/>
    <w:rsid w:val="00721404"/>
    <w:rsid w:val="007216B6"/>
    <w:rsid w:val="00721FF2"/>
    <w:rsid w:val="00723208"/>
    <w:rsid w:val="0074251F"/>
    <w:rsid w:val="00754E67"/>
    <w:rsid w:val="00772EB5"/>
    <w:rsid w:val="007A0698"/>
    <w:rsid w:val="007C60DD"/>
    <w:rsid w:val="007C738F"/>
    <w:rsid w:val="007E5389"/>
    <w:rsid w:val="007E6621"/>
    <w:rsid w:val="007E7FDA"/>
    <w:rsid w:val="007F132C"/>
    <w:rsid w:val="007F73A4"/>
    <w:rsid w:val="008015CC"/>
    <w:rsid w:val="00801813"/>
    <w:rsid w:val="00807801"/>
    <w:rsid w:val="008301BD"/>
    <w:rsid w:val="00835A77"/>
    <w:rsid w:val="00836526"/>
    <w:rsid w:val="0085361F"/>
    <w:rsid w:val="00865560"/>
    <w:rsid w:val="00867048"/>
    <w:rsid w:val="00887D43"/>
    <w:rsid w:val="009131A4"/>
    <w:rsid w:val="009202FF"/>
    <w:rsid w:val="00921669"/>
    <w:rsid w:val="00927194"/>
    <w:rsid w:val="00964B6F"/>
    <w:rsid w:val="009B5B24"/>
    <w:rsid w:val="00A01D87"/>
    <w:rsid w:val="00A023DB"/>
    <w:rsid w:val="00A35E19"/>
    <w:rsid w:val="00A44EBF"/>
    <w:rsid w:val="00A56C4A"/>
    <w:rsid w:val="00A65386"/>
    <w:rsid w:val="00A85995"/>
    <w:rsid w:val="00A9176F"/>
    <w:rsid w:val="00A96769"/>
    <w:rsid w:val="00A97B10"/>
    <w:rsid w:val="00AA48C6"/>
    <w:rsid w:val="00AC5756"/>
    <w:rsid w:val="00AD76C5"/>
    <w:rsid w:val="00AF4E86"/>
    <w:rsid w:val="00B217BA"/>
    <w:rsid w:val="00B239A2"/>
    <w:rsid w:val="00B25011"/>
    <w:rsid w:val="00B332AF"/>
    <w:rsid w:val="00B3791D"/>
    <w:rsid w:val="00B419E2"/>
    <w:rsid w:val="00B50404"/>
    <w:rsid w:val="00B62949"/>
    <w:rsid w:val="00B778BA"/>
    <w:rsid w:val="00B835FC"/>
    <w:rsid w:val="00B9626A"/>
    <w:rsid w:val="00B971DB"/>
    <w:rsid w:val="00BA119A"/>
    <w:rsid w:val="00BA318C"/>
    <w:rsid w:val="00BB16E2"/>
    <w:rsid w:val="00BB5425"/>
    <w:rsid w:val="00BB6465"/>
    <w:rsid w:val="00BC7832"/>
    <w:rsid w:val="00BD4646"/>
    <w:rsid w:val="00BD483A"/>
    <w:rsid w:val="00C0550E"/>
    <w:rsid w:val="00C075E1"/>
    <w:rsid w:val="00C15059"/>
    <w:rsid w:val="00C22A12"/>
    <w:rsid w:val="00C53F7E"/>
    <w:rsid w:val="00C87B5D"/>
    <w:rsid w:val="00C97440"/>
    <w:rsid w:val="00C97897"/>
    <w:rsid w:val="00CA276E"/>
    <w:rsid w:val="00CB4EB0"/>
    <w:rsid w:val="00D12E69"/>
    <w:rsid w:val="00D1300B"/>
    <w:rsid w:val="00D44C75"/>
    <w:rsid w:val="00D47831"/>
    <w:rsid w:val="00DB7838"/>
    <w:rsid w:val="00DC1839"/>
    <w:rsid w:val="00E1405A"/>
    <w:rsid w:val="00E22D01"/>
    <w:rsid w:val="00E25868"/>
    <w:rsid w:val="00E40514"/>
    <w:rsid w:val="00E8152E"/>
    <w:rsid w:val="00E86FF6"/>
    <w:rsid w:val="00EE6E49"/>
    <w:rsid w:val="00EF4EC9"/>
    <w:rsid w:val="00F0236B"/>
    <w:rsid w:val="00F430A9"/>
    <w:rsid w:val="00F63C18"/>
    <w:rsid w:val="00F7438E"/>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A48C6"/>
    <w:rPr>
      <w:sz w:val="24"/>
      <w:lang w:val="en-US" w:eastAsia="en-US"/>
    </w:rPr>
  </w:style>
  <w:style w:type="paragraph" w:styleId="Heading1">
    <w:name w:val="heading 1"/>
    <w:basedOn w:val="Normal"/>
    <w:next w:val="Normal"/>
    <w:qFormat/>
    <w:rsid w:val="00AA48C6"/>
    <w:pPr>
      <w:keepNext/>
      <w:jc w:val="center"/>
      <w:outlineLvl w:val="0"/>
    </w:pPr>
    <w:rPr>
      <w:b/>
      <w:u w:val="single"/>
      <w:lang w:val="en-GB"/>
    </w:rPr>
  </w:style>
  <w:style w:type="paragraph" w:styleId="Heading2">
    <w:name w:val="heading 2"/>
    <w:basedOn w:val="Normal"/>
    <w:next w:val="Normal"/>
    <w:qFormat/>
    <w:rsid w:val="00AA48C6"/>
    <w:pPr>
      <w:keepNext/>
      <w:jc w:val="center"/>
      <w:outlineLvl w:val="1"/>
    </w:pPr>
    <w:rPr>
      <w:b/>
      <w:lang w:val="en-GB"/>
    </w:rPr>
  </w:style>
  <w:style w:type="paragraph" w:styleId="Heading3">
    <w:name w:val="heading 3"/>
    <w:basedOn w:val="Normal"/>
    <w:next w:val="Normal"/>
    <w:qFormat/>
    <w:rsid w:val="00AA48C6"/>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AA48C6"/>
    <w:rPr>
      <w:rFonts w:ascii="Arial" w:hAnsi="Arial"/>
    </w:rPr>
  </w:style>
  <w:style w:type="paragraph" w:styleId="Header">
    <w:name w:val="header"/>
    <w:basedOn w:val="Normal"/>
    <w:rsid w:val="00AA48C6"/>
    <w:pPr>
      <w:tabs>
        <w:tab w:val="center" w:pos="4320"/>
        <w:tab w:val="right" w:pos="8640"/>
      </w:tabs>
    </w:pPr>
  </w:style>
  <w:style w:type="paragraph" w:styleId="Footer">
    <w:name w:val="footer"/>
    <w:basedOn w:val="Normal"/>
    <w:rsid w:val="00AA48C6"/>
    <w:pPr>
      <w:tabs>
        <w:tab w:val="center" w:pos="4320"/>
        <w:tab w:val="right" w:pos="8640"/>
      </w:tabs>
    </w:pPr>
  </w:style>
  <w:style w:type="character" w:styleId="PageNumber">
    <w:name w:val="page number"/>
    <w:basedOn w:val="DefaultParagraphFont"/>
    <w:rsid w:val="00AA48C6"/>
  </w:style>
  <w:style w:type="character" w:styleId="LineNumber">
    <w:name w:val="line number"/>
    <w:basedOn w:val="DefaultParagraphFont"/>
    <w:rsid w:val="00AA48C6"/>
  </w:style>
  <w:style w:type="paragraph" w:styleId="BodyTextIndent">
    <w:name w:val="Body Text Indent"/>
    <w:basedOn w:val="Normal"/>
    <w:rsid w:val="00AA48C6"/>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character" w:styleId="FollowedHyperlink">
    <w:name w:val="FollowedHyperlink"/>
    <w:basedOn w:val="DefaultParagraphFont"/>
    <w:rsid w:val="00BB16E2"/>
    <w:rPr>
      <w:color w:val="800080"/>
      <w:u w:val="single"/>
    </w:rPr>
  </w:style>
  <w:style w:type="paragraph" w:styleId="ListParagraph">
    <w:name w:val="List Paragraph"/>
    <w:basedOn w:val="Normal"/>
    <w:uiPriority w:val="34"/>
    <w:qFormat/>
    <w:rsid w:val="001F66F7"/>
    <w:pPr>
      <w:ind w:left="720"/>
    </w:pPr>
  </w:style>
</w:styles>
</file>

<file path=word/webSettings.xml><?xml version="1.0" encoding="utf-8"?>
<w:webSettings xmlns:r="http://schemas.openxmlformats.org/officeDocument/2006/relationships" xmlns:w="http://schemas.openxmlformats.org/wordprocessingml/2006/main">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13" Type="http://schemas.openxmlformats.org/officeDocument/2006/relationships/hyperlink" Target="http://en.wikipedia.org/wiki/Uniform_Resource_Locator" TargetMode="External"/><Relationship Id="rId18" Type="http://schemas.openxmlformats.org/officeDocument/2006/relationships/hyperlink" Target="http://support.microsoft.com/kb/287532" TargetMode="External"/><Relationship Id="rId26" Type="http://schemas.openxmlformats.org/officeDocument/2006/relationships/hyperlink" Target="http://www.techsupportalert.com/content/32-bit-and-64-bit-explained.htm" TargetMode="External"/><Relationship Id="rId39" Type="http://schemas.openxmlformats.org/officeDocument/2006/relationships/customXml" Target="../customXml/item1.xml"/><Relationship Id="rId21" Type="http://schemas.openxmlformats.org/officeDocument/2006/relationships/hyperlink" Target="http://en.wikipedia.org/wiki/Telecommunication" TargetMode="External"/><Relationship Id="rId34" Type="http://schemas.openxmlformats.org/officeDocument/2006/relationships/hyperlink" Target="http://windows.microsoft.com/en-CA/windows7/help" TargetMode="Externa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en.wikipedia.org/wiki/Internet_Message_Access_Protocol" TargetMode="External"/><Relationship Id="rId20" Type="http://schemas.openxmlformats.org/officeDocument/2006/relationships/hyperlink" Target="http://en.wikipedia.org/wiki/Filename_extension" TargetMode="External"/><Relationship Id="rId29" Type="http://schemas.openxmlformats.org/officeDocument/2006/relationships/hyperlink" Target="http://en.wikipedia.org/wiki/Preemption_(computing)" TargetMode="External"/><Relationship Id="rId41"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n.wikipedia.org/wiki/Internet_Protocol" TargetMode="External"/><Relationship Id="rId24" Type="http://schemas.openxmlformats.org/officeDocument/2006/relationships/hyperlink" Target="http://en.wikipedia.org/wiki/Character_encoding" TargetMode="External"/><Relationship Id="rId32" Type="http://schemas.openxmlformats.org/officeDocument/2006/relationships/hyperlink" Target="http://en.wikipedia.org/wiki/Disk_storage" TargetMode="External"/><Relationship Id="rId37" Type="http://schemas.openxmlformats.org/officeDocument/2006/relationships/fontTable" Target="fontTable.xml"/><Relationship Id="rId40"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hyperlink" Target="http://en.wikipedia.org/wiki/File_Transfer_Protocol" TargetMode="External"/><Relationship Id="rId23" Type="http://schemas.openxmlformats.org/officeDocument/2006/relationships/hyperlink" Target="http://en.wikipedia.org/wiki/Operating_system" TargetMode="External"/><Relationship Id="rId28" Type="http://schemas.openxmlformats.org/officeDocument/2006/relationships/hyperlink" Target="http://en.wikipedia.org/wiki/Comparison_of_Windows_and_Linux" TargetMode="External"/><Relationship Id="rId36" Type="http://schemas.openxmlformats.org/officeDocument/2006/relationships/header" Target="header2.xml"/><Relationship Id="rId10" Type="http://schemas.openxmlformats.org/officeDocument/2006/relationships/hyperlink" Target="http://en.wikipedia.org/wiki/Path_(computing)" TargetMode="External"/><Relationship Id="rId19" Type="http://schemas.openxmlformats.org/officeDocument/2006/relationships/hyperlink" Target="http://en.wikipedia.org/wiki/Electronic_mailing_list" TargetMode="External"/><Relationship Id="rId31" Type="http://schemas.openxmlformats.org/officeDocument/2006/relationships/hyperlink" Target="http://www.webopedia.com/TERM/V/virtual_machine.html" TargetMode="External"/><Relationship Id="rId4" Type="http://schemas.openxmlformats.org/officeDocument/2006/relationships/webSettings" Target="webSettings.xml"/><Relationship Id="rId9" Type="http://schemas.openxmlformats.org/officeDocument/2006/relationships/hyperlink" Target="http://student.saultcollege.ca/ComputerLabs.aspm" TargetMode="External"/><Relationship Id="rId14" Type="http://schemas.openxmlformats.org/officeDocument/2006/relationships/hyperlink" Target="http://www.learnwebskills.com/search/engines.html" TargetMode="External"/><Relationship Id="rId22" Type="http://schemas.openxmlformats.org/officeDocument/2006/relationships/hyperlink" Target="http://www.howstuffworks.com/pc.htm" TargetMode="External"/><Relationship Id="rId27" Type="http://schemas.openxmlformats.org/officeDocument/2006/relationships/hyperlink" Target="http://windows.microsoft.com/en-CA/windows-vista/32-bit-and-64-bit-Windows-frequently-asked-questions" TargetMode="External"/><Relationship Id="rId30" Type="http://schemas.openxmlformats.org/officeDocument/2006/relationships/hyperlink" Target="http://www.howstuffworks.com/virtual-memory.htm" TargetMode="External"/><Relationship Id="rId35" Type="http://schemas.openxmlformats.org/officeDocument/2006/relationships/header" Target="header1.xml"/><Relationship Id="rId8" Type="http://schemas.openxmlformats.org/officeDocument/2006/relationships/hyperlink" Target="http://student.saultcollege.ca/ComputerLabs.asp" TargetMode="External"/><Relationship Id="rId3" Type="http://schemas.openxmlformats.org/officeDocument/2006/relationships/settings" Target="settings.xml"/><Relationship Id="rId12" Type="http://schemas.openxmlformats.org/officeDocument/2006/relationships/hyperlink" Target="http://en.wikipedia.org/wiki/List_of_web_browsers" TargetMode="External"/><Relationship Id="rId17" Type="http://schemas.openxmlformats.org/officeDocument/2006/relationships/hyperlink" Target="http://www.enough.utoronto.ca/computeruse/eetiquette.htm" TargetMode="External"/><Relationship Id="rId25" Type="http://schemas.openxmlformats.org/officeDocument/2006/relationships/hyperlink" Target="http://en.wikipedia.org/wiki/Operating_system" TargetMode="External"/><Relationship Id="rId33" Type="http://schemas.openxmlformats.org/officeDocument/2006/relationships/hyperlink" Target="http://en.wikipedia.org/wiki/Disk_partitioning" TargetMode="External"/><Relationship Id="rId3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AF9D47-0BEB-440A-8089-B6E7A5EB379E}"/>
</file>

<file path=customXml/itemProps2.xml><?xml version="1.0" encoding="utf-8"?>
<ds:datastoreItem xmlns:ds="http://schemas.openxmlformats.org/officeDocument/2006/customXml" ds:itemID="{5DD8CC52-426F-4817-BCE3-6D5F3C9C7C58}"/>
</file>

<file path=customXml/itemProps3.xml><?xml version="1.0" encoding="utf-8"?>
<ds:datastoreItem xmlns:ds="http://schemas.openxmlformats.org/officeDocument/2006/customXml" ds:itemID="{EB1D4E53-D1CC-4491-8F5F-3F3FE63F1C68}"/>
</file>

<file path=docProps/app.xml><?xml version="1.0" encoding="utf-8"?>
<Properties xmlns="http://schemas.openxmlformats.org/officeDocument/2006/extended-properties" xmlns:vt="http://schemas.openxmlformats.org/officeDocument/2006/docPropsVTypes">
  <Template>Normal.dotm</Template>
  <TotalTime>1</TotalTime>
  <Pages>9</Pages>
  <Words>1848</Words>
  <Characters>13502</Characters>
  <Application>Microsoft Office Word</Application>
  <DocSecurity>0</DocSecurity>
  <Lines>112</Lines>
  <Paragraphs>30</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15320</CharactersWithSpaces>
  <SharedDoc>false</SharedDoc>
  <HLinks>
    <vt:vector size="162" baseType="variant">
      <vt:variant>
        <vt:i4>4980822</vt:i4>
      </vt:variant>
      <vt:variant>
        <vt:i4>78</vt:i4>
      </vt:variant>
      <vt:variant>
        <vt:i4>0</vt:i4>
      </vt:variant>
      <vt:variant>
        <vt:i4>5</vt:i4>
      </vt:variant>
      <vt:variant>
        <vt:lpwstr>http://windows.microsoft.com/en-CA/windows7/help</vt:lpwstr>
      </vt:variant>
      <vt:variant>
        <vt:lpwstr/>
      </vt:variant>
      <vt:variant>
        <vt:i4>5701685</vt:i4>
      </vt:variant>
      <vt:variant>
        <vt:i4>75</vt:i4>
      </vt:variant>
      <vt:variant>
        <vt:i4>0</vt:i4>
      </vt:variant>
      <vt:variant>
        <vt:i4>5</vt:i4>
      </vt:variant>
      <vt:variant>
        <vt:lpwstr>http://en.wikipedia.org/wiki/Disk_partitioning</vt:lpwstr>
      </vt:variant>
      <vt:variant>
        <vt:lpwstr/>
      </vt:variant>
      <vt:variant>
        <vt:i4>3539018</vt:i4>
      </vt:variant>
      <vt:variant>
        <vt:i4>72</vt:i4>
      </vt:variant>
      <vt:variant>
        <vt:i4>0</vt:i4>
      </vt:variant>
      <vt:variant>
        <vt:i4>5</vt:i4>
      </vt:variant>
      <vt:variant>
        <vt:lpwstr>http://en.wikipedia.org/wiki/Disk_storage</vt:lpwstr>
      </vt:variant>
      <vt:variant>
        <vt:lpwstr/>
      </vt:variant>
      <vt:variant>
        <vt:i4>3211356</vt:i4>
      </vt:variant>
      <vt:variant>
        <vt:i4>69</vt:i4>
      </vt:variant>
      <vt:variant>
        <vt:i4>0</vt:i4>
      </vt:variant>
      <vt:variant>
        <vt:i4>5</vt:i4>
      </vt:variant>
      <vt:variant>
        <vt:lpwstr>http://www.webopedia.com/TERM/V/virtual_machine.html</vt:lpwstr>
      </vt:variant>
      <vt:variant>
        <vt:lpwstr/>
      </vt:variant>
      <vt:variant>
        <vt:i4>7012479</vt:i4>
      </vt:variant>
      <vt:variant>
        <vt:i4>66</vt:i4>
      </vt:variant>
      <vt:variant>
        <vt:i4>0</vt:i4>
      </vt:variant>
      <vt:variant>
        <vt:i4>5</vt:i4>
      </vt:variant>
      <vt:variant>
        <vt:lpwstr>http://www.howstuffworks.com/virtual-memory.htm</vt:lpwstr>
      </vt:variant>
      <vt:variant>
        <vt:lpwstr/>
      </vt:variant>
      <vt:variant>
        <vt:i4>5636216</vt:i4>
      </vt:variant>
      <vt:variant>
        <vt:i4>63</vt:i4>
      </vt:variant>
      <vt:variant>
        <vt:i4>0</vt:i4>
      </vt:variant>
      <vt:variant>
        <vt:i4>5</vt:i4>
      </vt:variant>
      <vt:variant>
        <vt:lpwstr>http://en.wikipedia.org/wiki/Preemption_(computing)</vt:lpwstr>
      </vt:variant>
      <vt:variant>
        <vt:lpwstr/>
      </vt:variant>
      <vt:variant>
        <vt:i4>3473533</vt:i4>
      </vt:variant>
      <vt:variant>
        <vt:i4>60</vt:i4>
      </vt:variant>
      <vt:variant>
        <vt:i4>0</vt:i4>
      </vt:variant>
      <vt:variant>
        <vt:i4>5</vt:i4>
      </vt:variant>
      <vt:variant>
        <vt:lpwstr>http://en.wikipedia.org/wiki/Comparison_of_Windows_and_Linux</vt:lpwstr>
      </vt:variant>
      <vt:variant>
        <vt:lpwstr/>
      </vt:variant>
      <vt:variant>
        <vt:i4>5177433</vt:i4>
      </vt:variant>
      <vt:variant>
        <vt:i4>57</vt:i4>
      </vt:variant>
      <vt:variant>
        <vt:i4>0</vt:i4>
      </vt:variant>
      <vt:variant>
        <vt:i4>5</vt:i4>
      </vt:variant>
      <vt:variant>
        <vt:lpwstr>http://windows.microsoft.com/en-CA/windows-vista/32-bit-and-64-bit-Windows-frequently-asked-questions</vt:lpwstr>
      </vt:variant>
      <vt:variant>
        <vt:lpwstr/>
      </vt:variant>
      <vt:variant>
        <vt:i4>3276901</vt:i4>
      </vt:variant>
      <vt:variant>
        <vt:i4>54</vt:i4>
      </vt:variant>
      <vt:variant>
        <vt:i4>0</vt:i4>
      </vt:variant>
      <vt:variant>
        <vt:i4>5</vt:i4>
      </vt:variant>
      <vt:variant>
        <vt:lpwstr>http://www.techsupportalert.com/content/32-bit-and-64-bit-explained.htm</vt:lpwstr>
      </vt:variant>
      <vt:variant>
        <vt:lpwstr/>
      </vt:variant>
      <vt:variant>
        <vt:i4>2031743</vt:i4>
      </vt:variant>
      <vt:variant>
        <vt:i4>51</vt:i4>
      </vt:variant>
      <vt:variant>
        <vt:i4>0</vt:i4>
      </vt:variant>
      <vt:variant>
        <vt:i4>5</vt:i4>
      </vt:variant>
      <vt:variant>
        <vt:lpwstr>http://en.wikipedia.org/wiki/Operating_system</vt:lpwstr>
      </vt:variant>
      <vt:variant>
        <vt:lpwstr/>
      </vt:variant>
      <vt:variant>
        <vt:i4>7733278</vt:i4>
      </vt:variant>
      <vt:variant>
        <vt:i4>48</vt:i4>
      </vt:variant>
      <vt:variant>
        <vt:i4>0</vt:i4>
      </vt:variant>
      <vt:variant>
        <vt:i4>5</vt:i4>
      </vt:variant>
      <vt:variant>
        <vt:lpwstr>http://en.wikipedia.org/wiki/Character_encoding</vt:lpwstr>
      </vt:variant>
      <vt:variant>
        <vt:lpwstr/>
      </vt:variant>
      <vt:variant>
        <vt:i4>2031743</vt:i4>
      </vt:variant>
      <vt:variant>
        <vt:i4>45</vt:i4>
      </vt:variant>
      <vt:variant>
        <vt:i4>0</vt:i4>
      </vt:variant>
      <vt:variant>
        <vt:i4>5</vt:i4>
      </vt:variant>
      <vt:variant>
        <vt:lpwstr>http://en.wikipedia.org/wiki/Operating_system</vt:lpwstr>
      </vt:variant>
      <vt:variant>
        <vt:lpwstr/>
      </vt:variant>
      <vt:variant>
        <vt:i4>7602238</vt:i4>
      </vt:variant>
      <vt:variant>
        <vt:i4>42</vt:i4>
      </vt:variant>
      <vt:variant>
        <vt:i4>0</vt:i4>
      </vt:variant>
      <vt:variant>
        <vt:i4>5</vt:i4>
      </vt:variant>
      <vt:variant>
        <vt:lpwstr>http://www.howstuffworks.com/pc.htm</vt:lpwstr>
      </vt:variant>
      <vt:variant>
        <vt:lpwstr/>
      </vt:variant>
      <vt:variant>
        <vt:i4>7536673</vt:i4>
      </vt:variant>
      <vt:variant>
        <vt:i4>39</vt:i4>
      </vt:variant>
      <vt:variant>
        <vt:i4>0</vt:i4>
      </vt:variant>
      <vt:variant>
        <vt:i4>5</vt:i4>
      </vt:variant>
      <vt:variant>
        <vt:lpwstr>http://en.wikipedia.org/wiki/Telecommunication</vt:lpwstr>
      </vt:variant>
      <vt:variant>
        <vt:lpwstr/>
      </vt:variant>
      <vt:variant>
        <vt:i4>4718635</vt:i4>
      </vt:variant>
      <vt:variant>
        <vt:i4>36</vt:i4>
      </vt:variant>
      <vt:variant>
        <vt:i4>0</vt:i4>
      </vt:variant>
      <vt:variant>
        <vt:i4>5</vt:i4>
      </vt:variant>
      <vt:variant>
        <vt:lpwstr>http://en.wikipedia.org/wiki/Filename_extension</vt:lpwstr>
      </vt:variant>
      <vt:variant>
        <vt:lpwstr/>
      </vt:variant>
      <vt:variant>
        <vt:i4>1245264</vt:i4>
      </vt:variant>
      <vt:variant>
        <vt:i4>33</vt:i4>
      </vt:variant>
      <vt:variant>
        <vt:i4>0</vt:i4>
      </vt:variant>
      <vt:variant>
        <vt:i4>5</vt:i4>
      </vt:variant>
      <vt:variant>
        <vt:lpwstr>http://en.wikipedia.org/wiki/Electronic_mailing_list</vt:lpwstr>
      </vt:variant>
      <vt:variant>
        <vt:lpwstr/>
      </vt:variant>
      <vt:variant>
        <vt:i4>3932260</vt:i4>
      </vt:variant>
      <vt:variant>
        <vt:i4>30</vt:i4>
      </vt:variant>
      <vt:variant>
        <vt:i4>0</vt:i4>
      </vt:variant>
      <vt:variant>
        <vt:i4>5</vt:i4>
      </vt:variant>
      <vt:variant>
        <vt:lpwstr>http://support.microsoft.com/kb/287532</vt:lpwstr>
      </vt:variant>
      <vt:variant>
        <vt:lpwstr/>
      </vt:variant>
      <vt:variant>
        <vt:i4>720968</vt:i4>
      </vt:variant>
      <vt:variant>
        <vt:i4>27</vt:i4>
      </vt:variant>
      <vt:variant>
        <vt:i4>0</vt:i4>
      </vt:variant>
      <vt:variant>
        <vt:i4>5</vt:i4>
      </vt:variant>
      <vt:variant>
        <vt:lpwstr>http://www.enough.utoronto.ca/computeruse/eetiquette.htm</vt:lpwstr>
      </vt:variant>
      <vt:variant>
        <vt:lpwstr/>
      </vt:variant>
      <vt:variant>
        <vt:i4>917621</vt:i4>
      </vt:variant>
      <vt:variant>
        <vt:i4>24</vt:i4>
      </vt:variant>
      <vt:variant>
        <vt:i4>0</vt:i4>
      </vt:variant>
      <vt:variant>
        <vt:i4>5</vt:i4>
      </vt:variant>
      <vt:variant>
        <vt:lpwstr>http://en.wikipedia.org/wiki/Internet_Message_Access_Protocol</vt:lpwstr>
      </vt:variant>
      <vt:variant>
        <vt:lpwstr/>
      </vt:variant>
      <vt:variant>
        <vt:i4>6094848</vt:i4>
      </vt:variant>
      <vt:variant>
        <vt:i4>21</vt:i4>
      </vt:variant>
      <vt:variant>
        <vt:i4>0</vt:i4>
      </vt:variant>
      <vt:variant>
        <vt:i4>5</vt:i4>
      </vt:variant>
      <vt:variant>
        <vt:lpwstr>http://en.wikipedia.org/wiki/File_Transfer_Protocol</vt:lpwstr>
      </vt:variant>
      <vt:variant>
        <vt:lpwstr/>
      </vt:variant>
      <vt:variant>
        <vt:i4>5242958</vt:i4>
      </vt:variant>
      <vt:variant>
        <vt:i4>18</vt:i4>
      </vt:variant>
      <vt:variant>
        <vt:i4>0</vt:i4>
      </vt:variant>
      <vt:variant>
        <vt:i4>5</vt:i4>
      </vt:variant>
      <vt:variant>
        <vt:lpwstr>http://www.learnwebskills.com/search/engines.html</vt:lpwstr>
      </vt:variant>
      <vt:variant>
        <vt:lpwstr/>
      </vt:variant>
      <vt:variant>
        <vt:i4>2621558</vt:i4>
      </vt:variant>
      <vt:variant>
        <vt:i4>15</vt:i4>
      </vt:variant>
      <vt:variant>
        <vt:i4>0</vt:i4>
      </vt:variant>
      <vt:variant>
        <vt:i4>5</vt:i4>
      </vt:variant>
      <vt:variant>
        <vt:lpwstr>http://en.wikipedia.org/wiki/Uniform_Resource_Locator</vt:lpwstr>
      </vt:variant>
      <vt:variant>
        <vt:lpwstr/>
      </vt:variant>
      <vt:variant>
        <vt:i4>2097218</vt:i4>
      </vt:variant>
      <vt:variant>
        <vt:i4>12</vt:i4>
      </vt:variant>
      <vt:variant>
        <vt:i4>0</vt:i4>
      </vt:variant>
      <vt:variant>
        <vt:i4>5</vt:i4>
      </vt:variant>
      <vt:variant>
        <vt:lpwstr>http://en.wikipedia.org/wiki/List_of_web_browsers</vt:lpwstr>
      </vt:variant>
      <vt:variant>
        <vt:lpwstr/>
      </vt:variant>
      <vt:variant>
        <vt:i4>4390971</vt:i4>
      </vt:variant>
      <vt:variant>
        <vt:i4>9</vt:i4>
      </vt:variant>
      <vt:variant>
        <vt:i4>0</vt:i4>
      </vt:variant>
      <vt:variant>
        <vt:i4>5</vt:i4>
      </vt:variant>
      <vt:variant>
        <vt:lpwstr>http://en.wikipedia.org/wiki/Internet_Protocol</vt:lpwstr>
      </vt:variant>
      <vt:variant>
        <vt:lpwstr/>
      </vt:variant>
      <vt:variant>
        <vt:i4>3211281</vt:i4>
      </vt:variant>
      <vt:variant>
        <vt:i4>6</vt:i4>
      </vt:variant>
      <vt:variant>
        <vt:i4>0</vt:i4>
      </vt:variant>
      <vt:variant>
        <vt:i4>5</vt:i4>
      </vt:variant>
      <vt:variant>
        <vt:lpwstr>http://en.wikipedia.org/wiki/Path_(computing)</vt:lpwstr>
      </vt:variant>
      <vt:variant>
        <vt:lpwstr/>
      </vt:variant>
      <vt:variant>
        <vt:i4>4521997</vt:i4>
      </vt:variant>
      <vt:variant>
        <vt:i4>3</vt:i4>
      </vt:variant>
      <vt:variant>
        <vt:i4>0</vt:i4>
      </vt:variant>
      <vt:variant>
        <vt:i4>5</vt:i4>
      </vt:variant>
      <vt:variant>
        <vt:lpwstr>http://student.saultcollege.ca/ComputerLabs.aspm</vt:lpwstr>
      </vt:variant>
      <vt:variant>
        <vt:lpwstr/>
      </vt:variant>
      <vt:variant>
        <vt:i4>2621565</vt:i4>
      </vt:variant>
      <vt:variant>
        <vt:i4>0</vt:i4>
      </vt:variant>
      <vt:variant>
        <vt:i4>0</vt:i4>
      </vt:variant>
      <vt:variant>
        <vt:i4>5</vt:i4>
      </vt:variant>
      <vt:variant>
        <vt:lpwstr>http://student.saultcollege.ca/ComputerLabs.asp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cp:lastModifiedBy>jmackay</cp:lastModifiedBy>
  <cp:revision>3</cp:revision>
  <cp:lastPrinted>2011-06-08T19:57:00Z</cp:lastPrinted>
  <dcterms:created xsi:type="dcterms:W3CDTF">2011-06-08T19:58:00Z</dcterms:created>
  <dcterms:modified xsi:type="dcterms:W3CDTF">2011-08-02T16:47:00Z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5999400</vt:r8>
  </property>
</Properties>
</file>